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F2A" w:rsidRDefault="00073F2A" w:rsidP="00073F2A">
      <w:pPr>
        <w:ind w:firstLine="720"/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                                     ПРОЕКТ</w:t>
      </w:r>
    </w:p>
    <w:p w:rsidR="00C31C3C" w:rsidRDefault="00C31C3C" w:rsidP="00C31C3C">
      <w:pPr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>СОВЕТ ДЕПУТАТОВ ИСКИТИМСКОГО РАЙОНА</w:t>
      </w:r>
    </w:p>
    <w:p w:rsidR="00C31C3C" w:rsidRDefault="00C31C3C" w:rsidP="00C31C3C">
      <w:pPr>
        <w:ind w:firstLine="720"/>
        <w:jc w:val="center"/>
        <w:rPr>
          <w:b/>
          <w:bCs/>
          <w:sz w:val="32"/>
        </w:rPr>
      </w:pPr>
      <w:r>
        <w:rPr>
          <w:b/>
          <w:bCs/>
          <w:sz w:val="32"/>
        </w:rPr>
        <w:t>НОВОСИБИРСКОЙ ОБЛАСТИ</w:t>
      </w:r>
    </w:p>
    <w:p w:rsidR="00C31C3C" w:rsidRDefault="00C31C3C" w:rsidP="00C31C3C">
      <w:pPr>
        <w:ind w:firstLine="720"/>
      </w:pPr>
      <w:r>
        <w:t xml:space="preserve">     </w:t>
      </w:r>
    </w:p>
    <w:p w:rsidR="00C31C3C" w:rsidRDefault="00C31C3C" w:rsidP="00C31C3C">
      <w:pPr>
        <w:ind w:firstLine="720"/>
        <w:jc w:val="center"/>
        <w:rPr>
          <w:b/>
          <w:bCs/>
          <w:i/>
          <w:iCs/>
          <w:sz w:val="32"/>
        </w:rPr>
      </w:pPr>
      <w:proofErr w:type="gramStart"/>
      <w:r>
        <w:rPr>
          <w:b/>
          <w:bCs/>
          <w:i/>
          <w:iCs/>
          <w:sz w:val="32"/>
        </w:rPr>
        <w:t>Р</w:t>
      </w:r>
      <w:proofErr w:type="gramEnd"/>
      <w:r>
        <w:rPr>
          <w:b/>
          <w:bCs/>
          <w:i/>
          <w:iCs/>
          <w:sz w:val="32"/>
        </w:rPr>
        <w:t xml:space="preserve"> Е Ш Е Н И Е</w:t>
      </w:r>
    </w:p>
    <w:p w:rsidR="00C31C3C" w:rsidRDefault="00C31C3C" w:rsidP="00C31C3C">
      <w:pPr>
        <w:ind w:firstLine="720"/>
        <w:jc w:val="center"/>
        <w:rPr>
          <w:sz w:val="18"/>
          <w:szCs w:val="18"/>
        </w:rPr>
      </w:pPr>
    </w:p>
    <w:p w:rsidR="00C31C3C" w:rsidRDefault="00C31C3C" w:rsidP="00C31C3C">
      <w:r>
        <w:tab/>
        <w:t xml:space="preserve">                                                      </w:t>
      </w:r>
      <w:r w:rsidR="00121447">
        <w:t xml:space="preserve">                           </w:t>
      </w:r>
    </w:p>
    <w:p w:rsidR="00C31C3C" w:rsidRDefault="00C31C3C" w:rsidP="00C31C3C">
      <w:pPr>
        <w:jc w:val="center"/>
      </w:pPr>
      <w:r>
        <w:t xml:space="preserve">г. </w:t>
      </w:r>
      <w:proofErr w:type="spellStart"/>
      <w:r>
        <w:t>Искитим</w:t>
      </w:r>
      <w:proofErr w:type="spellEnd"/>
    </w:p>
    <w:p w:rsidR="00402F6E" w:rsidRDefault="00402F6E" w:rsidP="005F067F">
      <w:pPr>
        <w:rPr>
          <w:sz w:val="24"/>
        </w:rPr>
      </w:pPr>
    </w:p>
    <w:p w:rsidR="00C31C3C" w:rsidRPr="000679B7" w:rsidRDefault="00C31C3C" w:rsidP="005F067F">
      <w:pPr>
        <w:rPr>
          <w:sz w:val="24"/>
        </w:rPr>
      </w:pPr>
      <w:r w:rsidRPr="000679B7">
        <w:rPr>
          <w:sz w:val="24"/>
        </w:rPr>
        <w:t xml:space="preserve">Об утверждении </w:t>
      </w:r>
      <w:r w:rsidR="009061C7" w:rsidRPr="000679B7">
        <w:rPr>
          <w:sz w:val="24"/>
        </w:rPr>
        <w:t xml:space="preserve">отчета о результатах </w:t>
      </w:r>
      <w:r w:rsidRPr="000679B7">
        <w:rPr>
          <w:sz w:val="24"/>
        </w:rPr>
        <w:t>приватизации</w:t>
      </w:r>
    </w:p>
    <w:p w:rsidR="00C31C3C" w:rsidRPr="000679B7" w:rsidRDefault="00C31C3C" w:rsidP="00C31C3C">
      <w:pPr>
        <w:pStyle w:val="2"/>
        <w:jc w:val="left"/>
        <w:rPr>
          <w:sz w:val="24"/>
          <w:szCs w:val="24"/>
        </w:rPr>
      </w:pPr>
      <w:r w:rsidRPr="000679B7">
        <w:rPr>
          <w:sz w:val="24"/>
          <w:szCs w:val="24"/>
        </w:rPr>
        <w:t>муниципального имущества Искитимского района</w:t>
      </w:r>
    </w:p>
    <w:p w:rsidR="00C31C3C" w:rsidRPr="000679B7" w:rsidRDefault="0031508A" w:rsidP="0031508A">
      <w:pPr>
        <w:rPr>
          <w:sz w:val="24"/>
          <w:lang w:bidi="lo-LA"/>
        </w:rPr>
      </w:pPr>
      <w:r w:rsidRPr="000679B7">
        <w:rPr>
          <w:sz w:val="24"/>
          <w:lang w:bidi="lo-LA"/>
        </w:rPr>
        <w:t xml:space="preserve">Новосибирской области </w:t>
      </w:r>
      <w:r w:rsidR="009061C7" w:rsidRPr="000679B7">
        <w:rPr>
          <w:sz w:val="24"/>
        </w:rPr>
        <w:t>за 20</w:t>
      </w:r>
      <w:r w:rsidR="00402F6E">
        <w:rPr>
          <w:sz w:val="24"/>
        </w:rPr>
        <w:t>2</w:t>
      </w:r>
      <w:r w:rsidR="00097560">
        <w:rPr>
          <w:sz w:val="24"/>
        </w:rPr>
        <w:t>2</w:t>
      </w:r>
      <w:r w:rsidR="00C31C3C" w:rsidRPr="000679B7">
        <w:rPr>
          <w:sz w:val="24"/>
        </w:rPr>
        <w:t xml:space="preserve"> год</w:t>
      </w:r>
    </w:p>
    <w:p w:rsidR="00C31C3C" w:rsidRPr="000679B7" w:rsidRDefault="00C31C3C" w:rsidP="00C31C3C">
      <w:pPr>
        <w:pStyle w:val="a3"/>
        <w:rPr>
          <w:szCs w:val="24"/>
        </w:rPr>
      </w:pPr>
    </w:p>
    <w:p w:rsidR="00C31C3C" w:rsidRPr="00D63FE7" w:rsidRDefault="005B339B" w:rsidP="005B339B">
      <w:pPr>
        <w:keepNext/>
        <w:ind w:firstLine="708"/>
        <w:jc w:val="both"/>
        <w:outlineLvl w:val="1"/>
        <w:rPr>
          <w:bCs/>
          <w:iCs/>
          <w:szCs w:val="28"/>
        </w:rPr>
      </w:pPr>
      <w:proofErr w:type="gramStart"/>
      <w:r>
        <w:rPr>
          <w:szCs w:val="28"/>
        </w:rPr>
        <w:t xml:space="preserve">В соответствии с </w:t>
      </w:r>
      <w:r w:rsidR="00C31C3C" w:rsidRPr="00D63FE7">
        <w:rPr>
          <w:szCs w:val="28"/>
        </w:rPr>
        <w:t>Федеральным закон</w:t>
      </w:r>
      <w:r>
        <w:rPr>
          <w:szCs w:val="28"/>
        </w:rPr>
        <w:t>ом</w:t>
      </w:r>
      <w:r w:rsidR="00C31C3C" w:rsidRPr="00D63FE7">
        <w:rPr>
          <w:szCs w:val="28"/>
        </w:rPr>
        <w:t xml:space="preserve"> от 21.12.2001 № 178-ФЗ </w:t>
      </w:r>
      <w:r w:rsidR="00DA76FB">
        <w:rPr>
          <w:szCs w:val="28"/>
        </w:rPr>
        <w:t>«</w:t>
      </w:r>
      <w:r w:rsidR="00C31C3C" w:rsidRPr="00D63FE7">
        <w:rPr>
          <w:szCs w:val="28"/>
        </w:rPr>
        <w:t>О приватизации государственного и муниципального имущества</w:t>
      </w:r>
      <w:r w:rsidR="00DA76FB">
        <w:rPr>
          <w:szCs w:val="28"/>
        </w:rPr>
        <w:t>»</w:t>
      </w:r>
      <w:r w:rsidR="00C31C3C" w:rsidRPr="00D63FE7">
        <w:rPr>
          <w:szCs w:val="28"/>
        </w:rPr>
        <w:t xml:space="preserve">, Положением </w:t>
      </w:r>
      <w:r w:rsidR="00DA76FB">
        <w:rPr>
          <w:szCs w:val="28"/>
        </w:rPr>
        <w:t>«</w:t>
      </w:r>
      <w:r w:rsidR="00C31C3C" w:rsidRPr="00D63FE7">
        <w:rPr>
          <w:szCs w:val="28"/>
        </w:rPr>
        <w:t>О приватизации муниципального имущества Искитимского района</w:t>
      </w:r>
      <w:r w:rsidR="0031508A" w:rsidRPr="00D63FE7">
        <w:rPr>
          <w:szCs w:val="28"/>
        </w:rPr>
        <w:t xml:space="preserve"> Новосибирской области</w:t>
      </w:r>
      <w:r w:rsidR="00DA76FB">
        <w:rPr>
          <w:szCs w:val="28"/>
        </w:rPr>
        <w:t>»</w:t>
      </w:r>
      <w:r w:rsidR="00C31C3C" w:rsidRPr="00D63FE7">
        <w:rPr>
          <w:szCs w:val="28"/>
        </w:rPr>
        <w:t xml:space="preserve">, </w:t>
      </w:r>
      <w:r w:rsidR="009061C7" w:rsidRPr="00D63FE7">
        <w:rPr>
          <w:szCs w:val="28"/>
        </w:rPr>
        <w:t>утвержденным</w:t>
      </w:r>
      <w:r w:rsidR="00C31C3C" w:rsidRPr="00D63FE7">
        <w:rPr>
          <w:szCs w:val="28"/>
        </w:rPr>
        <w:t xml:space="preserve"> решением Совета депутатов Искитимского района</w:t>
      </w:r>
      <w:r w:rsidR="004307BC">
        <w:rPr>
          <w:szCs w:val="28"/>
        </w:rPr>
        <w:t xml:space="preserve"> Новосибирской области</w:t>
      </w:r>
      <w:r w:rsidR="00C31C3C" w:rsidRPr="00D63FE7">
        <w:rPr>
          <w:szCs w:val="28"/>
        </w:rPr>
        <w:t xml:space="preserve"> </w:t>
      </w:r>
      <w:r w:rsidR="0031508A" w:rsidRPr="00D63FE7">
        <w:rPr>
          <w:szCs w:val="28"/>
        </w:rPr>
        <w:t>22.12.2015</w:t>
      </w:r>
      <w:r w:rsidR="00C31C3C" w:rsidRPr="00D63FE7">
        <w:rPr>
          <w:szCs w:val="28"/>
        </w:rPr>
        <w:t xml:space="preserve"> №</w:t>
      </w:r>
      <w:r w:rsidR="004307BC">
        <w:rPr>
          <w:szCs w:val="28"/>
        </w:rPr>
        <w:t xml:space="preserve"> </w:t>
      </w:r>
      <w:r w:rsidR="0031508A" w:rsidRPr="00D63FE7">
        <w:rPr>
          <w:szCs w:val="28"/>
        </w:rPr>
        <w:t>3</w:t>
      </w:r>
      <w:r w:rsidR="00C31C3C" w:rsidRPr="00D63FE7">
        <w:rPr>
          <w:szCs w:val="28"/>
        </w:rPr>
        <w:t>3,</w:t>
      </w:r>
      <w:r w:rsidR="00044B6A" w:rsidRPr="00D63FE7">
        <w:rPr>
          <w:szCs w:val="28"/>
        </w:rPr>
        <w:t xml:space="preserve"> </w:t>
      </w:r>
      <w:r w:rsidR="009061C7" w:rsidRPr="009061C7">
        <w:rPr>
          <w:bCs/>
          <w:iCs/>
          <w:szCs w:val="28"/>
        </w:rPr>
        <w:t>Положени</w:t>
      </w:r>
      <w:r w:rsidR="009061C7" w:rsidRPr="00D63FE7">
        <w:rPr>
          <w:bCs/>
          <w:iCs/>
          <w:szCs w:val="28"/>
        </w:rPr>
        <w:t xml:space="preserve">ем </w:t>
      </w:r>
      <w:r w:rsidR="009061C7" w:rsidRPr="009061C7">
        <w:rPr>
          <w:bCs/>
          <w:iCs/>
          <w:szCs w:val="28"/>
        </w:rPr>
        <w:t>«Об управлении и</w:t>
      </w:r>
      <w:r>
        <w:rPr>
          <w:bCs/>
          <w:iCs/>
          <w:szCs w:val="28"/>
        </w:rPr>
        <w:t xml:space="preserve"> </w:t>
      </w:r>
      <w:r w:rsidR="009061C7" w:rsidRPr="009061C7">
        <w:rPr>
          <w:bCs/>
          <w:iCs/>
          <w:szCs w:val="28"/>
        </w:rPr>
        <w:t>распоряжении имуществом, находящемся в собственности Искитимского района Новосибирской области»</w:t>
      </w:r>
      <w:r w:rsidR="009061C7" w:rsidRPr="00D63FE7">
        <w:rPr>
          <w:bCs/>
          <w:iCs/>
          <w:szCs w:val="28"/>
        </w:rPr>
        <w:t xml:space="preserve">, утвержденным </w:t>
      </w:r>
      <w:r w:rsidR="009061C7" w:rsidRPr="00D63FE7">
        <w:rPr>
          <w:szCs w:val="28"/>
        </w:rPr>
        <w:t>решением Совета депутатов Искитимского района</w:t>
      </w:r>
      <w:r w:rsidR="00234BA4">
        <w:rPr>
          <w:szCs w:val="28"/>
        </w:rPr>
        <w:t xml:space="preserve"> Новосибирской области</w:t>
      </w:r>
      <w:r w:rsidR="009061C7" w:rsidRPr="00D63FE7">
        <w:rPr>
          <w:szCs w:val="28"/>
        </w:rPr>
        <w:t xml:space="preserve"> от 12.02.2016 № 42</w:t>
      </w:r>
      <w:r w:rsidR="0031508A" w:rsidRPr="00D63FE7">
        <w:rPr>
          <w:szCs w:val="28"/>
        </w:rPr>
        <w:t xml:space="preserve">, </w:t>
      </w:r>
      <w:r w:rsidR="00C31C3C" w:rsidRPr="00D63FE7">
        <w:rPr>
          <w:szCs w:val="28"/>
        </w:rPr>
        <w:t>Совет депутатов</w:t>
      </w:r>
      <w:r w:rsidR="00044B6A" w:rsidRPr="00D63FE7">
        <w:rPr>
          <w:szCs w:val="28"/>
        </w:rPr>
        <w:t xml:space="preserve"> </w:t>
      </w:r>
      <w:r w:rsidR="00746267">
        <w:rPr>
          <w:szCs w:val="28"/>
        </w:rPr>
        <w:t>Искитимского</w:t>
      </w:r>
      <w:proofErr w:type="gramEnd"/>
      <w:r w:rsidR="00746267">
        <w:rPr>
          <w:szCs w:val="28"/>
        </w:rPr>
        <w:t xml:space="preserve"> </w:t>
      </w:r>
      <w:r w:rsidR="00044B6A" w:rsidRPr="00D63FE7">
        <w:rPr>
          <w:szCs w:val="28"/>
        </w:rPr>
        <w:t>района</w:t>
      </w:r>
      <w:r w:rsidR="00746267">
        <w:rPr>
          <w:szCs w:val="28"/>
        </w:rPr>
        <w:t xml:space="preserve"> Новосибирской области</w:t>
      </w:r>
    </w:p>
    <w:p w:rsidR="00234BA4" w:rsidRDefault="00C31C3C" w:rsidP="00234BA4">
      <w:pPr>
        <w:ind w:firstLine="720"/>
        <w:jc w:val="both"/>
        <w:rPr>
          <w:szCs w:val="28"/>
        </w:rPr>
      </w:pPr>
      <w:r w:rsidRPr="00D63FE7">
        <w:rPr>
          <w:szCs w:val="28"/>
        </w:rPr>
        <w:t>РЕШИЛ:</w:t>
      </w:r>
    </w:p>
    <w:p w:rsidR="00234BA4" w:rsidRDefault="009061C7" w:rsidP="00234BA4">
      <w:pPr>
        <w:ind w:firstLine="720"/>
        <w:jc w:val="both"/>
        <w:rPr>
          <w:szCs w:val="28"/>
        </w:rPr>
      </w:pPr>
      <w:r w:rsidRPr="00D63FE7">
        <w:rPr>
          <w:szCs w:val="28"/>
        </w:rPr>
        <w:t>1. Утвердить отчет о результатах приватизации муниципального имущества Искитимского района Новосибирской области за 20</w:t>
      </w:r>
      <w:r w:rsidR="00402F6E">
        <w:rPr>
          <w:szCs w:val="28"/>
        </w:rPr>
        <w:t>2</w:t>
      </w:r>
      <w:r w:rsidR="008A010F">
        <w:rPr>
          <w:szCs w:val="28"/>
        </w:rPr>
        <w:t>2</w:t>
      </w:r>
      <w:r w:rsidRPr="00D63FE7">
        <w:rPr>
          <w:szCs w:val="28"/>
        </w:rPr>
        <w:t xml:space="preserve"> год (прилагается).</w:t>
      </w:r>
    </w:p>
    <w:p w:rsidR="00234BA4" w:rsidRDefault="009061C7" w:rsidP="00234BA4">
      <w:pPr>
        <w:ind w:firstLine="720"/>
        <w:jc w:val="both"/>
        <w:rPr>
          <w:szCs w:val="28"/>
        </w:rPr>
      </w:pPr>
      <w:r w:rsidRPr="00D63FE7">
        <w:rPr>
          <w:szCs w:val="28"/>
        </w:rPr>
        <w:t xml:space="preserve">2. Опубликовать Решение в официальном печатном издании «Вестник Искитимского района» и разместить на официальном сайте Искитимского района </w:t>
      </w:r>
      <w:hyperlink r:id="rId9" w:history="1">
        <w:r w:rsidR="00650EBB" w:rsidRPr="00E01124">
          <w:rPr>
            <w:rStyle w:val="a5"/>
            <w:rFonts w:eastAsiaTheme="majorEastAsia"/>
            <w:szCs w:val="28"/>
            <w:lang w:val="en-US"/>
          </w:rPr>
          <w:t>www</w:t>
        </w:r>
        <w:r w:rsidR="00650EBB" w:rsidRPr="00E01124">
          <w:rPr>
            <w:rStyle w:val="a5"/>
            <w:rFonts w:eastAsiaTheme="majorEastAsia"/>
            <w:szCs w:val="28"/>
          </w:rPr>
          <w:t>.</w:t>
        </w:r>
        <w:proofErr w:type="spellStart"/>
        <w:r w:rsidR="00650EBB" w:rsidRPr="00E01124">
          <w:rPr>
            <w:rStyle w:val="a5"/>
            <w:rFonts w:eastAsiaTheme="majorEastAsia"/>
            <w:szCs w:val="28"/>
            <w:lang w:val="en-US"/>
          </w:rPr>
          <w:t>iskitimr</w:t>
        </w:r>
        <w:proofErr w:type="spellEnd"/>
        <w:r w:rsidR="00650EBB" w:rsidRPr="00E01124">
          <w:rPr>
            <w:rStyle w:val="a5"/>
            <w:rFonts w:eastAsiaTheme="majorEastAsia"/>
            <w:szCs w:val="28"/>
          </w:rPr>
          <w:t>.</w:t>
        </w:r>
        <w:proofErr w:type="spellStart"/>
        <w:r w:rsidR="00650EBB" w:rsidRPr="00E01124">
          <w:rPr>
            <w:rStyle w:val="a5"/>
            <w:rFonts w:eastAsiaTheme="majorEastAsia"/>
            <w:szCs w:val="28"/>
            <w:lang w:val="en-US"/>
          </w:rPr>
          <w:t>nso</w:t>
        </w:r>
        <w:proofErr w:type="spellEnd"/>
        <w:r w:rsidR="00650EBB" w:rsidRPr="00E01124">
          <w:rPr>
            <w:rStyle w:val="a5"/>
            <w:rFonts w:eastAsiaTheme="majorEastAsia"/>
            <w:szCs w:val="28"/>
          </w:rPr>
          <w:t>.</w:t>
        </w:r>
        <w:proofErr w:type="spellStart"/>
        <w:r w:rsidR="00650EBB" w:rsidRPr="00E01124">
          <w:rPr>
            <w:rStyle w:val="a5"/>
            <w:rFonts w:eastAsiaTheme="majorEastAsia"/>
            <w:szCs w:val="28"/>
            <w:lang w:val="en-US"/>
          </w:rPr>
          <w:t>ru</w:t>
        </w:r>
        <w:proofErr w:type="spellEnd"/>
      </w:hyperlink>
      <w:r w:rsidRPr="00D63FE7">
        <w:rPr>
          <w:szCs w:val="28"/>
        </w:rPr>
        <w:t xml:space="preserve">, </w:t>
      </w:r>
      <w:r w:rsidR="00650EBB">
        <w:rPr>
          <w:szCs w:val="28"/>
        </w:rPr>
        <w:t xml:space="preserve">и на </w:t>
      </w:r>
      <w:r w:rsidRPr="00D63FE7">
        <w:rPr>
          <w:szCs w:val="28"/>
        </w:rPr>
        <w:t>официальном сайте Российской Федерации в сети «Интернет» для размещения информации о проведении торгов</w:t>
      </w:r>
      <w:r w:rsidR="006362DF" w:rsidRPr="00D63FE7">
        <w:rPr>
          <w:szCs w:val="28"/>
        </w:rPr>
        <w:t>.</w:t>
      </w:r>
      <w:r w:rsidR="00234BA4">
        <w:rPr>
          <w:szCs w:val="28"/>
        </w:rPr>
        <w:t xml:space="preserve"> </w:t>
      </w:r>
    </w:p>
    <w:p w:rsidR="00234BA4" w:rsidRDefault="00C31C3C" w:rsidP="00234BA4">
      <w:pPr>
        <w:ind w:firstLine="720"/>
        <w:jc w:val="both"/>
        <w:rPr>
          <w:szCs w:val="28"/>
        </w:rPr>
      </w:pPr>
      <w:r w:rsidRPr="00D63FE7">
        <w:rPr>
          <w:szCs w:val="28"/>
        </w:rPr>
        <w:t>3.</w:t>
      </w:r>
      <w:r w:rsidR="004307BC">
        <w:rPr>
          <w:szCs w:val="28"/>
        </w:rPr>
        <w:t xml:space="preserve"> </w:t>
      </w:r>
      <w:r w:rsidR="00044B6A" w:rsidRPr="00D63FE7">
        <w:rPr>
          <w:szCs w:val="28"/>
        </w:rPr>
        <w:t>Р</w:t>
      </w:r>
      <w:r w:rsidRPr="00D63FE7">
        <w:rPr>
          <w:szCs w:val="28"/>
        </w:rPr>
        <w:t xml:space="preserve">ешение вступает в силу </w:t>
      </w:r>
      <w:r w:rsidR="00044B6A" w:rsidRPr="00D63FE7">
        <w:rPr>
          <w:szCs w:val="28"/>
        </w:rPr>
        <w:t>после</w:t>
      </w:r>
      <w:r w:rsidRPr="00D63FE7">
        <w:rPr>
          <w:szCs w:val="28"/>
        </w:rPr>
        <w:t xml:space="preserve"> его </w:t>
      </w:r>
      <w:r w:rsidR="00044B6A" w:rsidRPr="00D63FE7">
        <w:rPr>
          <w:szCs w:val="28"/>
        </w:rPr>
        <w:t xml:space="preserve">официального </w:t>
      </w:r>
      <w:r w:rsidRPr="00D63FE7">
        <w:rPr>
          <w:szCs w:val="28"/>
        </w:rPr>
        <w:t>опубликования.</w:t>
      </w:r>
    </w:p>
    <w:p w:rsidR="00C06D30" w:rsidRPr="00D63FE7" w:rsidRDefault="00C31C3C" w:rsidP="00234BA4">
      <w:pPr>
        <w:ind w:firstLine="720"/>
        <w:jc w:val="both"/>
        <w:rPr>
          <w:color w:val="000000"/>
          <w:spacing w:val="-17"/>
          <w:szCs w:val="28"/>
        </w:rPr>
      </w:pPr>
      <w:r w:rsidRPr="00D63FE7">
        <w:rPr>
          <w:szCs w:val="28"/>
        </w:rPr>
        <w:t>4.</w:t>
      </w:r>
      <w:r w:rsidR="004307BC">
        <w:rPr>
          <w:szCs w:val="28"/>
        </w:rPr>
        <w:t xml:space="preserve"> </w:t>
      </w:r>
      <w:proofErr w:type="gramStart"/>
      <w:r w:rsidR="00C06D30" w:rsidRPr="00D63FE7">
        <w:rPr>
          <w:color w:val="000000"/>
          <w:spacing w:val="2"/>
          <w:szCs w:val="28"/>
        </w:rPr>
        <w:t>Контроль за</w:t>
      </w:r>
      <w:proofErr w:type="gramEnd"/>
      <w:r w:rsidR="00C06D30" w:rsidRPr="00D63FE7">
        <w:rPr>
          <w:color w:val="000000"/>
          <w:spacing w:val="2"/>
          <w:szCs w:val="28"/>
        </w:rPr>
        <w:t xml:space="preserve"> исполнением данного решения возложить на постоянную </w:t>
      </w:r>
      <w:r w:rsidR="00C06D30" w:rsidRPr="00D63FE7">
        <w:rPr>
          <w:color w:val="000000"/>
          <w:spacing w:val="-1"/>
          <w:szCs w:val="28"/>
        </w:rPr>
        <w:t xml:space="preserve">комиссию Совета депутатов по бюджету, налоговой и финансово-кредитной политике </w:t>
      </w:r>
      <w:r w:rsidR="00C06D30" w:rsidRPr="00D63FE7">
        <w:rPr>
          <w:color w:val="000000"/>
          <w:spacing w:val="-3"/>
          <w:szCs w:val="28"/>
        </w:rPr>
        <w:t>(</w:t>
      </w:r>
      <w:r w:rsidR="00791F7F">
        <w:rPr>
          <w:color w:val="000000"/>
          <w:spacing w:val="-3"/>
          <w:szCs w:val="28"/>
        </w:rPr>
        <w:t>Ермишкина Е.И.</w:t>
      </w:r>
      <w:r w:rsidR="00C06D30" w:rsidRPr="00D63FE7">
        <w:rPr>
          <w:color w:val="000000"/>
          <w:spacing w:val="-3"/>
          <w:szCs w:val="28"/>
        </w:rPr>
        <w:t>)</w:t>
      </w:r>
      <w:r w:rsidR="0050416D">
        <w:rPr>
          <w:color w:val="000000"/>
          <w:spacing w:val="-3"/>
          <w:szCs w:val="28"/>
        </w:rPr>
        <w:t>.</w:t>
      </w:r>
    </w:p>
    <w:p w:rsidR="00C31C3C" w:rsidRPr="00D63FE7" w:rsidRDefault="00C31C3C" w:rsidP="00C06D30">
      <w:pPr>
        <w:shd w:val="clear" w:color="auto" w:fill="FFFFFF"/>
        <w:tabs>
          <w:tab w:val="left" w:pos="700"/>
          <w:tab w:val="left" w:pos="1387"/>
        </w:tabs>
        <w:spacing w:line="322" w:lineRule="exact"/>
        <w:jc w:val="both"/>
        <w:rPr>
          <w:szCs w:val="28"/>
        </w:rPr>
      </w:pPr>
    </w:p>
    <w:p w:rsidR="00C31C3C" w:rsidRPr="00D63FE7" w:rsidRDefault="00C31C3C" w:rsidP="00C31C3C">
      <w:pPr>
        <w:jc w:val="both"/>
        <w:rPr>
          <w:szCs w:val="28"/>
        </w:rPr>
      </w:pPr>
    </w:p>
    <w:p w:rsidR="00C31C3C" w:rsidRPr="00D63FE7" w:rsidRDefault="00C31C3C" w:rsidP="00C31C3C">
      <w:pPr>
        <w:jc w:val="both"/>
        <w:rPr>
          <w:szCs w:val="28"/>
        </w:rPr>
      </w:pPr>
    </w:p>
    <w:p w:rsidR="00044B6A" w:rsidRPr="00D63FE7" w:rsidRDefault="0050416D" w:rsidP="00C31C3C">
      <w:pPr>
        <w:tabs>
          <w:tab w:val="left" w:pos="700"/>
        </w:tabs>
        <w:jc w:val="both"/>
        <w:rPr>
          <w:szCs w:val="28"/>
        </w:rPr>
      </w:pPr>
      <w:r>
        <w:rPr>
          <w:szCs w:val="28"/>
        </w:rPr>
        <w:t>Г</w:t>
      </w:r>
      <w:r w:rsidR="00C31C3C" w:rsidRPr="00D63FE7">
        <w:rPr>
          <w:szCs w:val="28"/>
        </w:rPr>
        <w:t>лав</w:t>
      </w:r>
      <w:r>
        <w:rPr>
          <w:szCs w:val="28"/>
        </w:rPr>
        <w:t>а</w:t>
      </w:r>
      <w:r w:rsidR="00C31C3C" w:rsidRPr="00D63FE7">
        <w:rPr>
          <w:szCs w:val="28"/>
        </w:rPr>
        <w:t xml:space="preserve"> района          </w:t>
      </w:r>
      <w:r w:rsidR="00044B6A" w:rsidRPr="00D63FE7">
        <w:rPr>
          <w:szCs w:val="28"/>
        </w:rPr>
        <w:t xml:space="preserve">                              </w:t>
      </w:r>
      <w:r w:rsidR="00402F6E">
        <w:rPr>
          <w:szCs w:val="28"/>
        </w:rPr>
        <w:t xml:space="preserve">                            </w:t>
      </w:r>
      <w:r w:rsidR="00044B6A" w:rsidRPr="00D63FE7">
        <w:rPr>
          <w:szCs w:val="28"/>
        </w:rPr>
        <w:t>Председатель Совета</w:t>
      </w:r>
      <w:r w:rsidR="00C31C3C" w:rsidRPr="00D63FE7">
        <w:rPr>
          <w:szCs w:val="28"/>
        </w:rPr>
        <w:t xml:space="preserve">                                                                                     </w:t>
      </w:r>
    </w:p>
    <w:p w:rsidR="00C31C3C" w:rsidRPr="00D63FE7" w:rsidRDefault="00044B6A" w:rsidP="00C31C3C">
      <w:pPr>
        <w:tabs>
          <w:tab w:val="left" w:pos="700"/>
        </w:tabs>
        <w:jc w:val="both"/>
        <w:rPr>
          <w:szCs w:val="28"/>
        </w:rPr>
      </w:pPr>
      <w:r w:rsidRPr="00D63FE7">
        <w:rPr>
          <w:szCs w:val="28"/>
        </w:rPr>
        <w:t xml:space="preserve"> _________</w:t>
      </w:r>
      <w:r w:rsidR="0050416D">
        <w:rPr>
          <w:szCs w:val="28"/>
        </w:rPr>
        <w:t>Ю.В. Саблин</w:t>
      </w:r>
      <w:r w:rsidRPr="00D63FE7">
        <w:rPr>
          <w:szCs w:val="28"/>
        </w:rPr>
        <w:t xml:space="preserve">                           </w:t>
      </w:r>
      <w:r w:rsidR="00402F6E">
        <w:rPr>
          <w:szCs w:val="28"/>
        </w:rPr>
        <w:t xml:space="preserve">                 </w:t>
      </w:r>
      <w:r w:rsidRPr="00D63FE7">
        <w:rPr>
          <w:szCs w:val="28"/>
        </w:rPr>
        <w:t>_________</w:t>
      </w:r>
      <w:r w:rsidR="00402F6E">
        <w:rPr>
          <w:szCs w:val="28"/>
        </w:rPr>
        <w:t>Г.М. Истратенко</w:t>
      </w:r>
    </w:p>
    <w:p w:rsidR="00C31C3C" w:rsidRPr="00D63FE7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C3C" w:rsidRPr="00D63FE7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C3C" w:rsidRPr="00D63FE7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C3C" w:rsidRPr="00D63FE7" w:rsidRDefault="00C31C3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A514C" w:rsidRPr="00D63FE7" w:rsidRDefault="00DA514C" w:rsidP="00C31C3C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F2B37" w:rsidRPr="00D63FE7" w:rsidRDefault="003F2B37" w:rsidP="003F2B37">
      <w:pPr>
        <w:jc w:val="right"/>
        <w:rPr>
          <w:szCs w:val="28"/>
        </w:rPr>
      </w:pPr>
    </w:p>
    <w:p w:rsidR="002548E9" w:rsidRDefault="000679B7" w:rsidP="000679B7">
      <w:pPr>
        <w:tabs>
          <w:tab w:val="left" w:pos="8250"/>
          <w:tab w:val="right" w:pos="9921"/>
        </w:tabs>
        <w:rPr>
          <w:i/>
          <w:szCs w:val="28"/>
        </w:rPr>
      </w:pPr>
      <w:bookmarkStart w:id="0" w:name="_GoBack"/>
      <w:bookmarkEnd w:id="0"/>
      <w:r w:rsidRPr="00D63FE7">
        <w:rPr>
          <w:i/>
          <w:szCs w:val="28"/>
        </w:rPr>
        <w:tab/>
      </w:r>
    </w:p>
    <w:p w:rsidR="003F2B37" w:rsidRPr="002548E9" w:rsidRDefault="00650EBB" w:rsidP="00402F6E">
      <w:pPr>
        <w:spacing w:line="0" w:lineRule="atLeast"/>
        <w:ind w:firstLine="709"/>
        <w:jc w:val="right"/>
        <w:rPr>
          <w:sz w:val="18"/>
          <w:szCs w:val="18"/>
        </w:rPr>
      </w:pPr>
      <w:r>
        <w:rPr>
          <w:i/>
          <w:szCs w:val="28"/>
        </w:rPr>
        <w:br w:type="page"/>
      </w:r>
      <w:r w:rsidR="00044B6A" w:rsidRPr="002548E9">
        <w:rPr>
          <w:sz w:val="18"/>
          <w:szCs w:val="18"/>
        </w:rPr>
        <w:lastRenderedPageBreak/>
        <w:t>ПРИЛОЖЕНИЕ</w:t>
      </w:r>
    </w:p>
    <w:p w:rsidR="00650EBB" w:rsidRDefault="00044B6A" w:rsidP="00650EBB">
      <w:pPr>
        <w:tabs>
          <w:tab w:val="left" w:pos="8355"/>
          <w:tab w:val="right" w:pos="9921"/>
        </w:tabs>
        <w:jc w:val="right"/>
        <w:rPr>
          <w:sz w:val="18"/>
          <w:szCs w:val="18"/>
        </w:rPr>
      </w:pPr>
      <w:r w:rsidRPr="002548E9">
        <w:rPr>
          <w:sz w:val="18"/>
          <w:szCs w:val="18"/>
        </w:rPr>
        <w:t>к Решению Сессии</w:t>
      </w:r>
    </w:p>
    <w:p w:rsidR="00650EBB" w:rsidRDefault="000679B7" w:rsidP="00650EBB">
      <w:pPr>
        <w:tabs>
          <w:tab w:val="left" w:pos="8355"/>
          <w:tab w:val="right" w:pos="9921"/>
        </w:tabs>
        <w:jc w:val="right"/>
        <w:rPr>
          <w:sz w:val="18"/>
          <w:szCs w:val="18"/>
        </w:rPr>
      </w:pPr>
      <w:r w:rsidRPr="002548E9">
        <w:rPr>
          <w:sz w:val="18"/>
          <w:szCs w:val="18"/>
        </w:rPr>
        <w:t xml:space="preserve">Совета </w:t>
      </w:r>
      <w:r w:rsidR="00044B6A" w:rsidRPr="002548E9">
        <w:rPr>
          <w:sz w:val="18"/>
          <w:szCs w:val="18"/>
        </w:rPr>
        <w:t>депутатов</w:t>
      </w:r>
    </w:p>
    <w:p w:rsidR="00650EBB" w:rsidRDefault="003F2B37" w:rsidP="00650EBB">
      <w:pPr>
        <w:tabs>
          <w:tab w:val="left" w:pos="8355"/>
          <w:tab w:val="right" w:pos="9921"/>
        </w:tabs>
        <w:jc w:val="right"/>
        <w:rPr>
          <w:sz w:val="18"/>
          <w:szCs w:val="18"/>
        </w:rPr>
      </w:pPr>
      <w:r w:rsidRPr="002548E9">
        <w:rPr>
          <w:sz w:val="18"/>
          <w:szCs w:val="18"/>
        </w:rPr>
        <w:t xml:space="preserve">Искитимского района </w:t>
      </w:r>
    </w:p>
    <w:p w:rsidR="003F2B37" w:rsidRPr="00650EBB" w:rsidRDefault="00C2758E" w:rsidP="00650EBB">
      <w:pPr>
        <w:tabs>
          <w:tab w:val="left" w:pos="8355"/>
          <w:tab w:val="right" w:pos="9921"/>
        </w:tabs>
        <w:jc w:val="right"/>
        <w:rPr>
          <w:sz w:val="18"/>
          <w:szCs w:val="18"/>
        </w:rPr>
      </w:pPr>
      <w:r>
        <w:rPr>
          <w:sz w:val="18"/>
          <w:szCs w:val="18"/>
        </w:rPr>
        <w:t>О</w:t>
      </w:r>
      <w:r w:rsidR="00044B6A" w:rsidRPr="002548E9">
        <w:rPr>
          <w:sz w:val="18"/>
          <w:szCs w:val="18"/>
        </w:rPr>
        <w:t>т</w:t>
      </w:r>
      <w:r>
        <w:rPr>
          <w:sz w:val="18"/>
          <w:szCs w:val="18"/>
        </w:rPr>
        <w:t xml:space="preserve"> </w:t>
      </w:r>
      <w:r w:rsidR="00650EBB">
        <w:rPr>
          <w:sz w:val="18"/>
          <w:szCs w:val="18"/>
        </w:rPr>
        <w:t>«__»________20</w:t>
      </w:r>
      <w:r w:rsidR="00402F6E">
        <w:rPr>
          <w:sz w:val="18"/>
          <w:szCs w:val="18"/>
        </w:rPr>
        <w:t>__</w:t>
      </w:r>
      <w:r w:rsidR="00650EBB">
        <w:rPr>
          <w:sz w:val="18"/>
          <w:szCs w:val="18"/>
        </w:rPr>
        <w:t>г.</w:t>
      </w:r>
      <w:r w:rsidR="00C06D30" w:rsidRPr="002548E9">
        <w:rPr>
          <w:sz w:val="18"/>
          <w:szCs w:val="18"/>
        </w:rPr>
        <w:t xml:space="preserve"> </w:t>
      </w:r>
      <w:r w:rsidR="00044B6A" w:rsidRPr="002548E9">
        <w:rPr>
          <w:sz w:val="18"/>
          <w:szCs w:val="18"/>
        </w:rPr>
        <w:t>№</w:t>
      </w:r>
      <w:r w:rsidR="00650EBB">
        <w:rPr>
          <w:sz w:val="18"/>
          <w:szCs w:val="18"/>
        </w:rPr>
        <w:t>__</w:t>
      </w:r>
      <w:r w:rsidR="00044B6A" w:rsidRPr="002548E9">
        <w:rPr>
          <w:sz w:val="18"/>
          <w:szCs w:val="18"/>
        </w:rPr>
        <w:t xml:space="preserve"> </w:t>
      </w:r>
    </w:p>
    <w:p w:rsidR="003F2B37" w:rsidRPr="00D63FE7" w:rsidRDefault="003F2B37" w:rsidP="003F2B37">
      <w:pPr>
        <w:jc w:val="right"/>
        <w:rPr>
          <w:szCs w:val="28"/>
        </w:rPr>
      </w:pPr>
    </w:p>
    <w:p w:rsidR="006362DF" w:rsidRPr="00D63FE7" w:rsidRDefault="006362DF" w:rsidP="006362DF">
      <w:pPr>
        <w:pStyle w:val="Default"/>
        <w:rPr>
          <w:sz w:val="28"/>
          <w:szCs w:val="28"/>
        </w:rPr>
      </w:pPr>
    </w:p>
    <w:p w:rsidR="006362DF" w:rsidRPr="00D63FE7" w:rsidRDefault="006362DF" w:rsidP="006362DF">
      <w:pPr>
        <w:pStyle w:val="Default"/>
        <w:jc w:val="center"/>
        <w:rPr>
          <w:color w:val="auto"/>
          <w:sz w:val="28"/>
          <w:szCs w:val="28"/>
        </w:rPr>
      </w:pPr>
      <w:r w:rsidRPr="00D63FE7">
        <w:rPr>
          <w:b/>
          <w:bCs/>
          <w:color w:val="auto"/>
          <w:sz w:val="28"/>
          <w:szCs w:val="28"/>
        </w:rPr>
        <w:t>Отчет о результатах приватизации муниципального имущества</w:t>
      </w:r>
    </w:p>
    <w:p w:rsidR="006362DF" w:rsidRPr="00D63FE7" w:rsidRDefault="006362DF" w:rsidP="006362DF">
      <w:pPr>
        <w:pStyle w:val="Default"/>
        <w:jc w:val="center"/>
        <w:rPr>
          <w:color w:val="auto"/>
          <w:sz w:val="28"/>
          <w:szCs w:val="28"/>
        </w:rPr>
      </w:pPr>
      <w:r w:rsidRPr="00D63FE7">
        <w:rPr>
          <w:b/>
          <w:bCs/>
          <w:color w:val="auto"/>
          <w:sz w:val="28"/>
          <w:szCs w:val="28"/>
        </w:rPr>
        <w:t>Искитимского района Новосибирской области за 20</w:t>
      </w:r>
      <w:r w:rsidR="00402F6E">
        <w:rPr>
          <w:b/>
          <w:bCs/>
          <w:color w:val="auto"/>
          <w:sz w:val="28"/>
          <w:szCs w:val="28"/>
        </w:rPr>
        <w:t>2</w:t>
      </w:r>
      <w:r w:rsidR="008A010F">
        <w:rPr>
          <w:b/>
          <w:bCs/>
          <w:color w:val="auto"/>
          <w:sz w:val="28"/>
          <w:szCs w:val="28"/>
        </w:rPr>
        <w:t>2</w:t>
      </w:r>
      <w:r w:rsidRPr="00D63FE7">
        <w:rPr>
          <w:b/>
          <w:bCs/>
          <w:color w:val="auto"/>
          <w:sz w:val="28"/>
          <w:szCs w:val="28"/>
        </w:rPr>
        <w:t xml:space="preserve"> год</w:t>
      </w:r>
    </w:p>
    <w:p w:rsidR="00402F6E" w:rsidRDefault="00402F6E" w:rsidP="00402F6E">
      <w:pPr>
        <w:ind w:firstLine="709"/>
        <w:jc w:val="both"/>
        <w:rPr>
          <w:szCs w:val="28"/>
        </w:rPr>
      </w:pPr>
    </w:p>
    <w:p w:rsidR="00985D24" w:rsidRDefault="00402F6E" w:rsidP="008D64FE">
      <w:pPr>
        <w:pStyle w:val="2"/>
        <w:ind w:firstLine="709"/>
        <w:jc w:val="both"/>
      </w:pPr>
      <w:proofErr w:type="gramStart"/>
      <w:r w:rsidRPr="008D64FE">
        <w:rPr>
          <w:szCs w:val="28"/>
        </w:rPr>
        <w:t xml:space="preserve">В </w:t>
      </w:r>
      <w:r w:rsidR="00985D24" w:rsidRPr="008D64FE">
        <w:rPr>
          <w:szCs w:val="28"/>
        </w:rPr>
        <w:t xml:space="preserve">соответствии с Решением Совета депутатов Искитимского района Новосибирской области от </w:t>
      </w:r>
      <w:r w:rsidR="008D64FE" w:rsidRPr="008D64FE">
        <w:rPr>
          <w:szCs w:val="28"/>
        </w:rPr>
        <w:t>09</w:t>
      </w:r>
      <w:r w:rsidR="00985D24" w:rsidRPr="008D64FE">
        <w:rPr>
          <w:szCs w:val="28"/>
        </w:rPr>
        <w:t>.11.202</w:t>
      </w:r>
      <w:r w:rsidR="008D64FE" w:rsidRPr="008D64FE">
        <w:rPr>
          <w:szCs w:val="28"/>
        </w:rPr>
        <w:t>1</w:t>
      </w:r>
      <w:r w:rsidR="00985D24" w:rsidRPr="008D64FE">
        <w:rPr>
          <w:szCs w:val="28"/>
        </w:rPr>
        <w:t xml:space="preserve"> № </w:t>
      </w:r>
      <w:r w:rsidR="008D64FE" w:rsidRPr="008D64FE">
        <w:rPr>
          <w:szCs w:val="28"/>
        </w:rPr>
        <w:t>76</w:t>
      </w:r>
      <w:r w:rsidR="00985D24" w:rsidRPr="008D64FE">
        <w:rPr>
          <w:szCs w:val="28"/>
        </w:rPr>
        <w:t xml:space="preserve"> «Об утверждении Прогнозного плана</w:t>
      </w:r>
      <w:r w:rsidR="008D64FE" w:rsidRPr="008D64FE">
        <w:rPr>
          <w:szCs w:val="28"/>
        </w:rPr>
        <w:t xml:space="preserve"> (программы)</w:t>
      </w:r>
      <w:r w:rsidR="00985D24" w:rsidRPr="008D64FE">
        <w:rPr>
          <w:szCs w:val="28"/>
        </w:rPr>
        <w:t xml:space="preserve"> приватизации муниципального имущества Искитимского района на 202</w:t>
      </w:r>
      <w:r w:rsidR="008D64FE" w:rsidRPr="008D64FE">
        <w:rPr>
          <w:szCs w:val="28"/>
        </w:rPr>
        <w:t>2</w:t>
      </w:r>
      <w:r w:rsidR="00985D24" w:rsidRPr="008D64FE">
        <w:rPr>
          <w:szCs w:val="28"/>
        </w:rPr>
        <w:t xml:space="preserve"> год»</w:t>
      </w:r>
      <w:r w:rsidR="008D64FE" w:rsidRPr="008D64FE">
        <w:rPr>
          <w:szCs w:val="28"/>
        </w:rPr>
        <w:t xml:space="preserve"> и Решением Совета депутатов Искитимского района Новосибирской области от 27.09.2022 № 142 </w:t>
      </w:r>
      <w:r w:rsidR="008D64FE">
        <w:rPr>
          <w:szCs w:val="28"/>
        </w:rPr>
        <w:t>«</w:t>
      </w:r>
      <w:r w:rsidR="008D64FE" w:rsidRPr="008D64FE">
        <w:rPr>
          <w:szCs w:val="28"/>
        </w:rPr>
        <w:t>О внесении изменений в решение сессии от 09.11.2021 № 76</w:t>
      </w:r>
      <w:r w:rsidR="008D64FE">
        <w:rPr>
          <w:szCs w:val="28"/>
        </w:rPr>
        <w:t xml:space="preserve"> </w:t>
      </w:r>
      <w:r w:rsidR="008D64FE" w:rsidRPr="008D64FE">
        <w:rPr>
          <w:szCs w:val="28"/>
        </w:rPr>
        <w:t>«Об утверждении Прогнозного плана (программы)</w:t>
      </w:r>
      <w:r w:rsidR="008D64FE">
        <w:rPr>
          <w:szCs w:val="28"/>
        </w:rPr>
        <w:t xml:space="preserve"> </w:t>
      </w:r>
      <w:r w:rsidR="008D64FE" w:rsidRPr="008D64FE">
        <w:rPr>
          <w:szCs w:val="28"/>
        </w:rPr>
        <w:t>приватизации муниципального имущества Искитимского района Новосибирской области</w:t>
      </w:r>
      <w:r w:rsidR="008D64FE">
        <w:rPr>
          <w:szCs w:val="28"/>
        </w:rPr>
        <w:t xml:space="preserve"> </w:t>
      </w:r>
      <w:r w:rsidR="008D64FE" w:rsidRPr="008D64FE">
        <w:rPr>
          <w:szCs w:val="28"/>
        </w:rPr>
        <w:t>на 2022</w:t>
      </w:r>
      <w:proofErr w:type="gramEnd"/>
      <w:r w:rsidR="008D64FE" w:rsidRPr="008D64FE">
        <w:rPr>
          <w:szCs w:val="28"/>
        </w:rPr>
        <w:t xml:space="preserve"> год»</w:t>
      </w:r>
      <w:r w:rsidR="008D64FE">
        <w:rPr>
          <w:szCs w:val="28"/>
        </w:rPr>
        <w:t xml:space="preserve"> </w:t>
      </w:r>
      <w:r w:rsidR="00985D24" w:rsidRPr="008D64FE">
        <w:rPr>
          <w:szCs w:val="28"/>
        </w:rPr>
        <w:t>на 202</w:t>
      </w:r>
      <w:r w:rsidR="008D64FE">
        <w:rPr>
          <w:szCs w:val="28"/>
        </w:rPr>
        <w:t>2</w:t>
      </w:r>
      <w:r w:rsidR="00985D24" w:rsidRPr="008D64FE">
        <w:rPr>
          <w:szCs w:val="28"/>
        </w:rPr>
        <w:t xml:space="preserve"> год была запланирована приватизация муниципального имущества</w:t>
      </w:r>
      <w:r w:rsidR="00985D24">
        <w:t xml:space="preserve"> Искитимского района Новосибирской области: </w:t>
      </w:r>
    </w:p>
    <w:p w:rsidR="00985D24" w:rsidRDefault="00985D24" w:rsidP="00985D24">
      <w:pPr>
        <w:ind w:firstLine="709"/>
        <w:jc w:val="both"/>
      </w:pPr>
    </w:p>
    <w:p w:rsidR="00985D24" w:rsidRDefault="008D64FE" w:rsidP="00985D24">
      <w:pPr>
        <w:ind w:firstLine="709"/>
        <w:jc w:val="both"/>
      </w:pPr>
      <w:r>
        <w:t xml:space="preserve">1) </w:t>
      </w:r>
      <w:r w:rsidR="00985D24">
        <w:t>- Здание, нежилое (конюшня на три лошади), кадастровый номер 54:07:020109:12, для разбора на материалы;</w:t>
      </w:r>
    </w:p>
    <w:p w:rsidR="00985D24" w:rsidRDefault="00985D24" w:rsidP="00985D24">
      <w:pPr>
        <w:ind w:firstLine="709"/>
        <w:jc w:val="both"/>
      </w:pPr>
      <w:r>
        <w:t>- Беседка для разбора на материалы;</w:t>
      </w:r>
    </w:p>
    <w:p w:rsidR="00985D24" w:rsidRDefault="00985D24" w:rsidP="00985D24">
      <w:pPr>
        <w:ind w:firstLine="709"/>
        <w:jc w:val="both"/>
      </w:pPr>
      <w:r>
        <w:t>- Вагончик для разбора на материалы;</w:t>
      </w:r>
    </w:p>
    <w:p w:rsidR="00985D24" w:rsidRDefault="00985D24" w:rsidP="00985D24">
      <w:pPr>
        <w:ind w:firstLine="709"/>
        <w:jc w:val="both"/>
      </w:pPr>
      <w:r>
        <w:t xml:space="preserve">- Сарай деревянный для сена для разбора на материалы, </w:t>
      </w:r>
    </w:p>
    <w:p w:rsidR="00985D24" w:rsidRDefault="00985D24" w:rsidP="00985D24">
      <w:pPr>
        <w:ind w:firstLine="709"/>
        <w:jc w:val="both"/>
      </w:pPr>
      <w:r>
        <w:t xml:space="preserve">по адресу: Новосибирская область, </w:t>
      </w:r>
      <w:proofErr w:type="spellStart"/>
      <w:r>
        <w:t>Искитимский</w:t>
      </w:r>
      <w:proofErr w:type="spellEnd"/>
      <w:r>
        <w:t xml:space="preserve"> район, </w:t>
      </w:r>
      <w:proofErr w:type="spellStart"/>
      <w:r>
        <w:t>р.п</w:t>
      </w:r>
      <w:proofErr w:type="spellEnd"/>
      <w:r>
        <w:t xml:space="preserve">. Линево, ул. </w:t>
      </w:r>
      <w:proofErr w:type="gramStart"/>
      <w:r>
        <w:t>Весенняя</w:t>
      </w:r>
      <w:proofErr w:type="gramEnd"/>
      <w:r>
        <w:t>, 15;</w:t>
      </w:r>
    </w:p>
    <w:p w:rsidR="00985D24" w:rsidRDefault="00985D24" w:rsidP="00985D24">
      <w:pPr>
        <w:ind w:firstLine="709"/>
        <w:jc w:val="both"/>
      </w:pPr>
    </w:p>
    <w:p w:rsidR="00985D24" w:rsidRDefault="008D64FE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2) </w:t>
      </w:r>
      <w:r w:rsidR="00985D24">
        <w:rPr>
          <w:szCs w:val="28"/>
        </w:rPr>
        <w:t xml:space="preserve">- Нежилое здание, площадью 493 </w:t>
      </w:r>
      <w:proofErr w:type="spellStart"/>
      <w:r w:rsidR="00985D24">
        <w:rPr>
          <w:szCs w:val="28"/>
        </w:rPr>
        <w:t>кв.м</w:t>
      </w:r>
      <w:proofErr w:type="spellEnd"/>
      <w:r w:rsidR="00985D24">
        <w:rPr>
          <w:szCs w:val="28"/>
        </w:rPr>
        <w:t xml:space="preserve">. с кадастровым номером 54:07:042801:119, расположенное по адресу: Новосибирская область, </w:t>
      </w:r>
      <w:proofErr w:type="spellStart"/>
      <w:r w:rsidR="00985D24">
        <w:rPr>
          <w:szCs w:val="28"/>
        </w:rPr>
        <w:t>Искитимский</w:t>
      </w:r>
      <w:proofErr w:type="spellEnd"/>
      <w:r w:rsidR="00985D24">
        <w:rPr>
          <w:szCs w:val="28"/>
        </w:rPr>
        <w:t xml:space="preserve"> район, п. Алексеевский, ул. Мира, д. 37;</w:t>
      </w:r>
    </w:p>
    <w:p w:rsidR="00985D24" w:rsidRDefault="00985D24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нежилое здание, площадью 93,9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с кадастровым номером 54:07:042801:120, расположенное по адресу: Новосибирская область, </w:t>
      </w:r>
      <w:proofErr w:type="spellStart"/>
      <w:r>
        <w:rPr>
          <w:szCs w:val="28"/>
        </w:rPr>
        <w:t>Искитимский</w:t>
      </w:r>
      <w:proofErr w:type="spellEnd"/>
      <w:r>
        <w:rPr>
          <w:szCs w:val="28"/>
        </w:rPr>
        <w:t xml:space="preserve"> район, п. Алексеевский, ул. Мира, д. 38;</w:t>
      </w:r>
    </w:p>
    <w:p w:rsidR="008A010F" w:rsidRPr="00EC550B" w:rsidRDefault="00985D24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земельный участок, площадью 6739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с кадастровым номером 54:07:042801:2, расположенный по адресу: Новосибирская область, </w:t>
      </w:r>
      <w:proofErr w:type="spellStart"/>
      <w:r>
        <w:rPr>
          <w:szCs w:val="28"/>
        </w:rPr>
        <w:t>Искитимский</w:t>
      </w:r>
      <w:proofErr w:type="spellEnd"/>
      <w:r>
        <w:rPr>
          <w:szCs w:val="28"/>
        </w:rPr>
        <w:t xml:space="preserve"> </w:t>
      </w:r>
      <w:r w:rsidRPr="00EC550B">
        <w:rPr>
          <w:szCs w:val="28"/>
        </w:rPr>
        <w:t>район, п. Алексеевский, ул. Мира, 37. На земельном участке расположено ограждение реечное, протяженностью 320 м.</w:t>
      </w:r>
      <w:r w:rsidR="008A010F" w:rsidRPr="00EC550B">
        <w:rPr>
          <w:szCs w:val="28"/>
        </w:rPr>
        <w:t>;</w:t>
      </w:r>
    </w:p>
    <w:p w:rsidR="008A010F" w:rsidRPr="00EC550B" w:rsidRDefault="008A010F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EC550B" w:rsidRPr="00EC550B" w:rsidRDefault="008D64FE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="008A010F" w:rsidRPr="00EC550B">
        <w:rPr>
          <w:szCs w:val="28"/>
        </w:rPr>
        <w:t>- Жилое помещение (квартира),</w:t>
      </w:r>
      <w:r w:rsidR="00EC550B" w:rsidRPr="00EC550B">
        <w:rPr>
          <w:szCs w:val="28"/>
        </w:rPr>
        <w:t xml:space="preserve"> площадью 36,7 </w:t>
      </w:r>
      <w:proofErr w:type="spellStart"/>
      <w:r w:rsidR="00EC550B" w:rsidRPr="00EC550B">
        <w:rPr>
          <w:szCs w:val="28"/>
        </w:rPr>
        <w:t>кв.м</w:t>
      </w:r>
      <w:proofErr w:type="spellEnd"/>
      <w:r w:rsidR="00EC550B" w:rsidRPr="00EC550B">
        <w:rPr>
          <w:szCs w:val="28"/>
        </w:rPr>
        <w:t xml:space="preserve">. с </w:t>
      </w:r>
      <w:r w:rsidR="008A010F" w:rsidRPr="00EC550B">
        <w:rPr>
          <w:szCs w:val="28"/>
        </w:rPr>
        <w:t>кадастровы</w:t>
      </w:r>
      <w:r w:rsidR="00EC550B" w:rsidRPr="00EC550B">
        <w:rPr>
          <w:szCs w:val="28"/>
        </w:rPr>
        <w:t>м</w:t>
      </w:r>
      <w:r w:rsidR="008A010F" w:rsidRPr="00EC550B">
        <w:rPr>
          <w:szCs w:val="28"/>
        </w:rPr>
        <w:t xml:space="preserve"> номер</w:t>
      </w:r>
      <w:r w:rsidR="00EC550B" w:rsidRPr="00EC550B">
        <w:rPr>
          <w:szCs w:val="28"/>
        </w:rPr>
        <w:t>ом</w:t>
      </w:r>
      <w:r w:rsidR="008A010F" w:rsidRPr="00EC550B">
        <w:rPr>
          <w:szCs w:val="28"/>
        </w:rPr>
        <w:t xml:space="preserve"> 54:07:020101:1261, </w:t>
      </w:r>
      <w:r>
        <w:rPr>
          <w:szCs w:val="28"/>
        </w:rPr>
        <w:t xml:space="preserve">расположенное по адресу: </w:t>
      </w:r>
      <w:r w:rsidR="008A010F" w:rsidRPr="00EC550B">
        <w:rPr>
          <w:szCs w:val="28"/>
        </w:rPr>
        <w:t xml:space="preserve">Новосибирская область, </w:t>
      </w:r>
      <w:proofErr w:type="spellStart"/>
      <w:r w:rsidR="008A010F" w:rsidRPr="00EC550B">
        <w:rPr>
          <w:szCs w:val="28"/>
        </w:rPr>
        <w:t>Искитимский</w:t>
      </w:r>
      <w:proofErr w:type="spellEnd"/>
      <w:r w:rsidR="008A010F" w:rsidRPr="00EC550B">
        <w:rPr>
          <w:szCs w:val="28"/>
        </w:rPr>
        <w:t xml:space="preserve"> район, </w:t>
      </w:r>
      <w:proofErr w:type="spellStart"/>
      <w:r w:rsidR="008A010F" w:rsidRPr="00EC550B">
        <w:rPr>
          <w:szCs w:val="28"/>
        </w:rPr>
        <w:t>р.п</w:t>
      </w:r>
      <w:proofErr w:type="spellEnd"/>
      <w:r w:rsidR="008A010F" w:rsidRPr="00EC550B">
        <w:rPr>
          <w:szCs w:val="28"/>
        </w:rPr>
        <w:t>. Линево, пр. Мира, д. 42/1, кв. 51</w:t>
      </w:r>
      <w:r w:rsidR="00EC550B" w:rsidRPr="00EC550B">
        <w:rPr>
          <w:szCs w:val="28"/>
        </w:rPr>
        <w:t>;</w:t>
      </w:r>
    </w:p>
    <w:p w:rsidR="00EC550B" w:rsidRPr="00EC550B" w:rsidRDefault="00EC550B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</w:p>
    <w:p w:rsidR="00EC550B" w:rsidRPr="00EC550B" w:rsidRDefault="00013E2D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4) </w:t>
      </w:r>
      <w:r w:rsidR="00EC550B" w:rsidRPr="00EC550B">
        <w:rPr>
          <w:szCs w:val="28"/>
        </w:rPr>
        <w:t xml:space="preserve">- Нежилое помещение (гараж), площадью 84,5 с кадастровым номером 54:33:060103:336, расположенное по адресу: Новосибирская область, </w:t>
      </w:r>
      <w:proofErr w:type="spellStart"/>
      <w:r w:rsidR="00EC550B" w:rsidRPr="00EC550B">
        <w:rPr>
          <w:szCs w:val="28"/>
        </w:rPr>
        <w:t>г</w:t>
      </w:r>
      <w:proofErr w:type="gramStart"/>
      <w:r w:rsidR="00EC550B" w:rsidRPr="00EC550B">
        <w:rPr>
          <w:szCs w:val="28"/>
        </w:rPr>
        <w:t>.И</w:t>
      </w:r>
      <w:proofErr w:type="gramEnd"/>
      <w:r w:rsidR="00EC550B" w:rsidRPr="00EC550B">
        <w:rPr>
          <w:szCs w:val="28"/>
        </w:rPr>
        <w:t>скитим</w:t>
      </w:r>
      <w:proofErr w:type="spellEnd"/>
      <w:r w:rsidR="00EC550B" w:rsidRPr="00EC550B">
        <w:rPr>
          <w:szCs w:val="28"/>
        </w:rPr>
        <w:t xml:space="preserve">, </w:t>
      </w:r>
      <w:proofErr w:type="spellStart"/>
      <w:r w:rsidR="00EC550B" w:rsidRPr="00EC550B">
        <w:rPr>
          <w:szCs w:val="28"/>
        </w:rPr>
        <w:t>мкр</w:t>
      </w:r>
      <w:proofErr w:type="spellEnd"/>
      <w:r w:rsidR="00EC550B" w:rsidRPr="00EC550B">
        <w:rPr>
          <w:szCs w:val="28"/>
        </w:rPr>
        <w:t>. Индустриальный, д. 29</w:t>
      </w:r>
      <w:proofErr w:type="gramStart"/>
      <w:r w:rsidR="00EC550B" w:rsidRPr="00EC550B">
        <w:rPr>
          <w:szCs w:val="28"/>
        </w:rPr>
        <w:t xml:space="preserve"> Б</w:t>
      </w:r>
      <w:proofErr w:type="gramEnd"/>
      <w:r w:rsidR="00EC550B" w:rsidRPr="00EC550B">
        <w:rPr>
          <w:szCs w:val="28"/>
        </w:rPr>
        <w:t>;</w:t>
      </w:r>
    </w:p>
    <w:p w:rsidR="00985D24" w:rsidRPr="00EC550B" w:rsidRDefault="00EC550B" w:rsidP="00985D24">
      <w:pPr>
        <w:pStyle w:val="21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EC550B">
        <w:rPr>
          <w:szCs w:val="28"/>
        </w:rPr>
        <w:lastRenderedPageBreak/>
        <w:t xml:space="preserve">- Земельный участок, площадью 198 </w:t>
      </w:r>
      <w:proofErr w:type="spellStart"/>
      <w:r w:rsidRPr="00EC550B">
        <w:rPr>
          <w:szCs w:val="28"/>
        </w:rPr>
        <w:t>кв.м</w:t>
      </w:r>
      <w:proofErr w:type="spellEnd"/>
      <w:r w:rsidRPr="00EC550B">
        <w:rPr>
          <w:szCs w:val="28"/>
        </w:rPr>
        <w:t xml:space="preserve">., для эксплуатации гаража, кадастровый номер 54:33:060103:21, расположенный по адресу: Установлено относительно ориентира, расположенного в границах участка. Ориентир гараж. Почтовый адрес ориентира: Новосибирская область, г. </w:t>
      </w:r>
      <w:proofErr w:type="spellStart"/>
      <w:r w:rsidRPr="00EC550B">
        <w:rPr>
          <w:szCs w:val="28"/>
        </w:rPr>
        <w:t>Искитим</w:t>
      </w:r>
      <w:proofErr w:type="spellEnd"/>
      <w:r w:rsidRPr="00EC550B">
        <w:rPr>
          <w:szCs w:val="28"/>
        </w:rPr>
        <w:t xml:space="preserve">, </w:t>
      </w:r>
      <w:proofErr w:type="spellStart"/>
      <w:r w:rsidRPr="00EC550B">
        <w:rPr>
          <w:szCs w:val="28"/>
        </w:rPr>
        <w:t>мр</w:t>
      </w:r>
      <w:proofErr w:type="spellEnd"/>
      <w:r w:rsidRPr="00EC550B">
        <w:rPr>
          <w:szCs w:val="28"/>
        </w:rPr>
        <w:t>. Индустриальный, 29 Б</w:t>
      </w:r>
      <w:r>
        <w:rPr>
          <w:szCs w:val="28"/>
        </w:rPr>
        <w:t>.</w:t>
      </w:r>
      <w:r w:rsidR="00985D24" w:rsidRPr="00EC550B">
        <w:rPr>
          <w:szCs w:val="28"/>
        </w:rPr>
        <w:t xml:space="preserve"> </w:t>
      </w:r>
    </w:p>
    <w:p w:rsidR="00985D24" w:rsidRPr="00EC550B" w:rsidRDefault="00985D24" w:rsidP="00985D24">
      <w:pPr>
        <w:ind w:firstLine="709"/>
        <w:jc w:val="both"/>
        <w:rPr>
          <w:szCs w:val="28"/>
        </w:rPr>
      </w:pPr>
    </w:p>
    <w:p w:rsidR="00985D24" w:rsidRDefault="00985D24" w:rsidP="00985D2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течение 202</w:t>
      </w:r>
      <w:r w:rsidR="00EC550B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 года: </w:t>
      </w:r>
    </w:p>
    <w:p w:rsidR="00985D24" w:rsidRDefault="00985D24" w:rsidP="00985D24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в соответствии с планом приватизации было проведено: </w:t>
      </w:r>
    </w:p>
    <w:p w:rsidR="00BB409F" w:rsidRDefault="00985D24" w:rsidP="00BB409F">
      <w:pPr>
        <w:pStyle w:val="Default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 xml:space="preserve">- </w:t>
      </w:r>
      <w:r w:rsidR="00EC550B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открытых аукционов в электронной форме, </w:t>
      </w:r>
      <w:r w:rsidR="00EC550B">
        <w:rPr>
          <w:color w:val="auto"/>
          <w:sz w:val="28"/>
          <w:szCs w:val="28"/>
        </w:rPr>
        <w:t xml:space="preserve">4 из них </w:t>
      </w:r>
      <w:r>
        <w:rPr>
          <w:color w:val="auto"/>
          <w:sz w:val="28"/>
          <w:szCs w:val="28"/>
        </w:rPr>
        <w:t xml:space="preserve">признаны несостоявшимися, в связи с отсутствием заявок.  </w:t>
      </w:r>
      <w:proofErr w:type="gramEnd"/>
    </w:p>
    <w:p w:rsidR="00BB409F" w:rsidRDefault="00BB409F" w:rsidP="00BB409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</w:t>
      </w:r>
      <w:r w:rsidRPr="00D63FE7">
        <w:rPr>
          <w:color w:val="auto"/>
          <w:sz w:val="28"/>
          <w:szCs w:val="28"/>
        </w:rPr>
        <w:t xml:space="preserve">бщая сумма поступлений от данного способа приватизации составила </w:t>
      </w:r>
      <w:r>
        <w:rPr>
          <w:color w:val="auto"/>
          <w:sz w:val="28"/>
          <w:szCs w:val="28"/>
        </w:rPr>
        <w:t xml:space="preserve">743600 </w:t>
      </w:r>
      <w:r w:rsidRPr="00D63FE7">
        <w:rPr>
          <w:color w:val="auto"/>
          <w:sz w:val="28"/>
          <w:szCs w:val="28"/>
        </w:rPr>
        <w:t>руб</w:t>
      </w:r>
      <w:r>
        <w:rPr>
          <w:color w:val="auto"/>
          <w:sz w:val="28"/>
          <w:szCs w:val="28"/>
        </w:rPr>
        <w:t xml:space="preserve">. </w:t>
      </w:r>
    </w:p>
    <w:p w:rsidR="00BB409F" w:rsidRPr="00D63FE7" w:rsidRDefault="00BB409F" w:rsidP="00BB409F">
      <w:pPr>
        <w:pStyle w:val="Default"/>
        <w:ind w:firstLine="709"/>
        <w:jc w:val="both"/>
        <w:rPr>
          <w:sz w:val="28"/>
          <w:szCs w:val="28"/>
        </w:rPr>
      </w:pPr>
      <w:r w:rsidRPr="00D63FE7">
        <w:rPr>
          <w:sz w:val="28"/>
          <w:szCs w:val="28"/>
        </w:rPr>
        <w:t>Таким образом, в 20</w:t>
      </w:r>
      <w:r>
        <w:rPr>
          <w:sz w:val="28"/>
          <w:szCs w:val="28"/>
        </w:rPr>
        <w:t>22</w:t>
      </w:r>
      <w:r w:rsidRPr="00D63FE7">
        <w:rPr>
          <w:sz w:val="28"/>
          <w:szCs w:val="28"/>
        </w:rPr>
        <w:t xml:space="preserve"> году был</w:t>
      </w:r>
      <w:r>
        <w:rPr>
          <w:sz w:val="28"/>
          <w:szCs w:val="28"/>
        </w:rPr>
        <w:t>о</w:t>
      </w:r>
      <w:r w:rsidRPr="00D63FE7">
        <w:rPr>
          <w:sz w:val="28"/>
          <w:szCs w:val="28"/>
        </w:rPr>
        <w:t xml:space="preserve"> приватизирован</w:t>
      </w:r>
      <w:r>
        <w:rPr>
          <w:sz w:val="28"/>
          <w:szCs w:val="28"/>
        </w:rPr>
        <w:t>о</w:t>
      </w:r>
      <w:r w:rsidRPr="00D63FE7">
        <w:rPr>
          <w:sz w:val="28"/>
          <w:szCs w:val="28"/>
        </w:rPr>
        <w:t xml:space="preserve"> муниципально</w:t>
      </w:r>
      <w:r w:rsidR="00BC3148">
        <w:rPr>
          <w:sz w:val="28"/>
          <w:szCs w:val="28"/>
        </w:rPr>
        <w:t>е</w:t>
      </w:r>
      <w:r w:rsidRPr="00D63FE7">
        <w:rPr>
          <w:sz w:val="28"/>
          <w:szCs w:val="28"/>
        </w:rPr>
        <w:t xml:space="preserve"> имуществ</w:t>
      </w:r>
      <w:r w:rsidR="00BC3148">
        <w:rPr>
          <w:sz w:val="28"/>
          <w:szCs w:val="28"/>
        </w:rPr>
        <w:t>о</w:t>
      </w:r>
      <w:r w:rsidRPr="00D63FE7">
        <w:rPr>
          <w:sz w:val="28"/>
          <w:szCs w:val="28"/>
        </w:rPr>
        <w:t xml:space="preserve"> (</w:t>
      </w:r>
      <w:r>
        <w:rPr>
          <w:sz w:val="28"/>
          <w:szCs w:val="28"/>
        </w:rPr>
        <w:t>перечень объектов приведен в приложении к настоящему отчету)</w:t>
      </w:r>
      <w:r w:rsidRPr="00D63FE7">
        <w:rPr>
          <w:sz w:val="28"/>
          <w:szCs w:val="28"/>
        </w:rPr>
        <w:t xml:space="preserve">, общая сумма дохода от приватизации составила </w:t>
      </w:r>
      <w:r w:rsidR="00E3544B">
        <w:rPr>
          <w:sz w:val="28"/>
          <w:szCs w:val="28"/>
        </w:rPr>
        <w:t>743600</w:t>
      </w:r>
      <w:r>
        <w:rPr>
          <w:sz w:val="28"/>
          <w:szCs w:val="28"/>
        </w:rPr>
        <w:t xml:space="preserve"> </w:t>
      </w:r>
      <w:r w:rsidRPr="00D63FE7">
        <w:rPr>
          <w:sz w:val="28"/>
          <w:szCs w:val="28"/>
        </w:rPr>
        <w:t>руб.</w:t>
      </w:r>
    </w:p>
    <w:p w:rsidR="00E3544B" w:rsidRDefault="00E3544B" w:rsidP="00E3544B">
      <w:pPr>
        <w:spacing w:line="0" w:lineRule="atLeast"/>
        <w:ind w:firstLine="709"/>
        <w:rPr>
          <w:sz w:val="24"/>
        </w:rPr>
      </w:pPr>
    </w:p>
    <w:p w:rsidR="00E3544B" w:rsidRDefault="00E3544B">
      <w:pPr>
        <w:spacing w:line="0" w:lineRule="atLeast"/>
        <w:ind w:firstLine="709"/>
        <w:rPr>
          <w:sz w:val="24"/>
        </w:rPr>
      </w:pPr>
      <w:r>
        <w:rPr>
          <w:sz w:val="24"/>
        </w:rPr>
        <w:br w:type="page"/>
      </w:r>
    </w:p>
    <w:p w:rsidR="00E3544B" w:rsidRDefault="00E3544B" w:rsidP="00E3544B">
      <w:pPr>
        <w:pStyle w:val="ConsNormal"/>
        <w:widowControl/>
        <w:ind w:left="6372" w:right="0" w:firstLine="3"/>
        <w:jc w:val="both"/>
        <w:rPr>
          <w:rFonts w:ascii="Times New Roman" w:hAnsi="Times New Roman" w:cs="Times New Roman"/>
          <w:sz w:val="24"/>
          <w:szCs w:val="24"/>
        </w:rPr>
      </w:pPr>
      <w:r w:rsidRPr="00C6241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Отчету о результатах приватизации муниципального имущества Искитимского района Новосибирской области </w:t>
      </w:r>
    </w:p>
    <w:p w:rsidR="00E3544B" w:rsidRDefault="00E3544B" w:rsidP="00E3544B">
      <w:pPr>
        <w:pStyle w:val="ConsNormal"/>
        <w:widowControl/>
        <w:ind w:left="6372" w:right="0" w:firstLine="3"/>
        <w:jc w:val="both"/>
        <w:rPr>
          <w:rFonts w:ascii="Times New Roman" w:hAnsi="Times New Roman" w:cs="Times New Roman"/>
          <w:sz w:val="24"/>
          <w:szCs w:val="24"/>
        </w:rPr>
      </w:pPr>
      <w:r w:rsidRPr="00C6241C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 xml:space="preserve">22 </w:t>
      </w:r>
      <w:r w:rsidRPr="00C6241C">
        <w:rPr>
          <w:rFonts w:ascii="Times New Roman" w:hAnsi="Times New Roman" w:cs="Times New Roman"/>
          <w:sz w:val="24"/>
          <w:szCs w:val="24"/>
        </w:rPr>
        <w:t>год</w:t>
      </w:r>
    </w:p>
    <w:p w:rsidR="00E3544B" w:rsidRDefault="00E3544B" w:rsidP="00E3544B">
      <w:pPr>
        <w:pStyle w:val="ConsNormal"/>
        <w:widowControl/>
        <w:ind w:left="6372" w:right="0" w:firstLine="3"/>
        <w:jc w:val="both"/>
        <w:rPr>
          <w:rFonts w:ascii="Times New Roman" w:hAnsi="Times New Roman" w:cs="Times New Roman"/>
          <w:sz w:val="24"/>
          <w:szCs w:val="24"/>
        </w:rPr>
      </w:pPr>
    </w:p>
    <w:p w:rsidR="00E3544B" w:rsidRDefault="00E3544B" w:rsidP="00E3544B">
      <w:pPr>
        <w:pStyle w:val="ConsNormal"/>
        <w:widowControl/>
        <w:ind w:left="6372" w:right="0" w:firstLine="3"/>
        <w:jc w:val="both"/>
        <w:rPr>
          <w:rFonts w:ascii="Times New Roman" w:hAnsi="Times New Roman" w:cs="Times New Roman"/>
          <w:sz w:val="24"/>
          <w:szCs w:val="24"/>
        </w:rPr>
      </w:pPr>
    </w:p>
    <w:p w:rsidR="00E3544B" w:rsidRPr="00013E2D" w:rsidRDefault="00E3544B" w:rsidP="00E3544B">
      <w:pPr>
        <w:rPr>
          <w:sz w:val="22"/>
          <w:szCs w:val="22"/>
        </w:rPr>
      </w:pPr>
    </w:p>
    <w:tbl>
      <w:tblPr>
        <w:tblStyle w:val="ab"/>
        <w:tblpPr w:leftFromText="180" w:rightFromText="180" w:vertAnchor="text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709"/>
        <w:gridCol w:w="992"/>
        <w:gridCol w:w="851"/>
        <w:gridCol w:w="992"/>
        <w:gridCol w:w="1701"/>
      </w:tblGrid>
      <w:tr w:rsidR="00E3544B" w:rsidRPr="00013E2D" w:rsidTr="00BC3148">
        <w:tc>
          <w:tcPr>
            <w:tcW w:w="2235" w:type="dxa"/>
            <w:vMerge w:val="restart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551" w:type="dxa"/>
            <w:vMerge w:val="restart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Основание для приватизации</w:t>
            </w:r>
          </w:p>
        </w:tc>
        <w:tc>
          <w:tcPr>
            <w:tcW w:w="2552" w:type="dxa"/>
            <w:gridSpan w:val="3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Способ приватизации</w:t>
            </w:r>
          </w:p>
        </w:tc>
        <w:tc>
          <w:tcPr>
            <w:tcW w:w="992" w:type="dxa"/>
            <w:vMerge w:val="restart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Сумма поступлений в бюджет (руб.)</w:t>
            </w:r>
          </w:p>
        </w:tc>
        <w:tc>
          <w:tcPr>
            <w:tcW w:w="1701" w:type="dxa"/>
            <w:vMerge w:val="restart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Примечание</w:t>
            </w:r>
          </w:p>
        </w:tc>
      </w:tr>
      <w:tr w:rsidR="00013E2D" w:rsidRPr="00013E2D" w:rsidTr="00BC3148">
        <w:tc>
          <w:tcPr>
            <w:tcW w:w="2235" w:type="dxa"/>
            <w:vMerge/>
          </w:tcPr>
          <w:p w:rsidR="00E3544B" w:rsidRPr="00BC3148" w:rsidRDefault="00E3544B" w:rsidP="00013E2D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Аукцион</w:t>
            </w:r>
          </w:p>
        </w:tc>
        <w:tc>
          <w:tcPr>
            <w:tcW w:w="992" w:type="dxa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Продажа посредством публичного предложения</w:t>
            </w:r>
          </w:p>
        </w:tc>
        <w:tc>
          <w:tcPr>
            <w:tcW w:w="851" w:type="dxa"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Продажа без объявления цены</w:t>
            </w:r>
          </w:p>
        </w:tc>
        <w:tc>
          <w:tcPr>
            <w:tcW w:w="992" w:type="dxa"/>
            <w:vMerge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E3544B" w:rsidRPr="00BC3148" w:rsidRDefault="00E3544B" w:rsidP="00BC3148">
            <w:pPr>
              <w:jc w:val="center"/>
              <w:rPr>
                <w:sz w:val="22"/>
                <w:szCs w:val="22"/>
              </w:rPr>
            </w:pPr>
          </w:p>
        </w:tc>
      </w:tr>
      <w:tr w:rsidR="00E1387E" w:rsidRPr="00013E2D" w:rsidTr="00BC3148">
        <w:tc>
          <w:tcPr>
            <w:tcW w:w="2235" w:type="dxa"/>
          </w:tcPr>
          <w:p w:rsidR="00E1387E" w:rsidRPr="00BC3148" w:rsidRDefault="00E1387E" w:rsidP="00013E2D">
            <w:pPr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- Здание, нежилое (конюшня на три лошади), кадастровый номер 54:07:020109:12, для разбора на материалы;</w:t>
            </w:r>
          </w:p>
          <w:p w:rsidR="00E1387E" w:rsidRPr="00BC3148" w:rsidRDefault="00E1387E" w:rsidP="00013E2D">
            <w:pPr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- Беседка для разбора на материалы;</w:t>
            </w:r>
          </w:p>
          <w:p w:rsidR="00E1387E" w:rsidRPr="00BC3148" w:rsidRDefault="00E1387E" w:rsidP="00013E2D">
            <w:pPr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- Вагончик для разбора на материалы;</w:t>
            </w:r>
          </w:p>
          <w:p w:rsidR="00E1387E" w:rsidRPr="00BC3148" w:rsidRDefault="00E1387E" w:rsidP="00013E2D">
            <w:pPr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Сарай деревянный для сена для разбора на материалы,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Искитимский</w:t>
            </w:r>
            <w:proofErr w:type="spellEnd"/>
            <w:r w:rsidRPr="00BC3148">
              <w:rPr>
                <w:sz w:val="22"/>
                <w:szCs w:val="22"/>
              </w:rPr>
              <w:t xml:space="preserve"> район, </w:t>
            </w:r>
            <w:proofErr w:type="spellStart"/>
            <w:r w:rsidRPr="00BC3148">
              <w:rPr>
                <w:sz w:val="22"/>
                <w:szCs w:val="22"/>
              </w:rPr>
              <w:t>р.п</w:t>
            </w:r>
            <w:proofErr w:type="spellEnd"/>
            <w:r w:rsidRPr="00BC3148">
              <w:rPr>
                <w:sz w:val="22"/>
                <w:szCs w:val="22"/>
              </w:rPr>
              <w:t xml:space="preserve">. Линево, ул. </w:t>
            </w:r>
            <w:proofErr w:type="gramStart"/>
            <w:r w:rsidRPr="00BC3148">
              <w:rPr>
                <w:sz w:val="22"/>
                <w:szCs w:val="22"/>
              </w:rPr>
              <w:t>Весенняя</w:t>
            </w:r>
            <w:proofErr w:type="gramEnd"/>
            <w:r w:rsidRPr="00BC3148">
              <w:rPr>
                <w:sz w:val="22"/>
                <w:szCs w:val="22"/>
              </w:rPr>
              <w:t>, 15</w:t>
            </w:r>
          </w:p>
        </w:tc>
        <w:tc>
          <w:tcPr>
            <w:tcW w:w="255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Решение Совета депутатов Искитимского района Новосибирской области от 09.11.2021 № 76 «Об утверждении Прогнозного плана (программы) приватизации муниципального имущества Искитимского района </w:t>
            </w:r>
            <w:r w:rsidRPr="00BC3148">
              <w:rPr>
                <w:sz w:val="22"/>
                <w:szCs w:val="22"/>
                <w:lang w:bidi="lo-LA"/>
              </w:rPr>
              <w:t xml:space="preserve">Новосибирской области </w:t>
            </w:r>
            <w:r w:rsidRPr="00BC3148">
              <w:rPr>
                <w:sz w:val="22"/>
                <w:szCs w:val="22"/>
              </w:rPr>
              <w:t>на 2022 год» и Распоряжением администрации Искитимского района Новосибирской области от «23» ноября 2020 № 345-р «Об условиях приватизации муниципального имущества».</w:t>
            </w:r>
          </w:p>
        </w:tc>
        <w:tc>
          <w:tcPr>
            <w:tcW w:w="709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19500</w:t>
            </w:r>
          </w:p>
        </w:tc>
        <w:tc>
          <w:tcPr>
            <w:tcW w:w="1701" w:type="dxa"/>
          </w:tcPr>
          <w:p w:rsidR="00E1387E" w:rsidRPr="00BC3148" w:rsidRDefault="00C36068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В </w:t>
            </w:r>
            <w:proofErr w:type="spellStart"/>
            <w:r w:rsidRPr="00BC3148">
              <w:rPr>
                <w:sz w:val="22"/>
                <w:szCs w:val="22"/>
              </w:rPr>
              <w:t>т.ч</w:t>
            </w:r>
            <w:proofErr w:type="spellEnd"/>
            <w:r w:rsidRPr="00BC3148">
              <w:rPr>
                <w:sz w:val="22"/>
                <w:szCs w:val="22"/>
              </w:rPr>
              <w:t>. НДС</w:t>
            </w:r>
          </w:p>
        </w:tc>
      </w:tr>
      <w:tr w:rsidR="00013E2D" w:rsidRPr="00013E2D" w:rsidTr="00BC3148">
        <w:tc>
          <w:tcPr>
            <w:tcW w:w="2235" w:type="dxa"/>
          </w:tcPr>
          <w:p w:rsidR="00013E2D" w:rsidRPr="00BC3148" w:rsidRDefault="00013E2D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Нежилое здание, площадью 493 </w:t>
            </w:r>
            <w:proofErr w:type="spellStart"/>
            <w:r w:rsidRPr="00BC3148">
              <w:rPr>
                <w:sz w:val="22"/>
                <w:szCs w:val="22"/>
              </w:rPr>
              <w:t>кв.м</w:t>
            </w:r>
            <w:proofErr w:type="spellEnd"/>
            <w:r w:rsidRPr="00BC3148">
              <w:rPr>
                <w:sz w:val="22"/>
                <w:szCs w:val="22"/>
              </w:rPr>
              <w:t xml:space="preserve">. с кадастровым номером 54:07:042801:119, расположенное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Искитимский</w:t>
            </w:r>
            <w:proofErr w:type="spellEnd"/>
            <w:r w:rsidRPr="00BC3148">
              <w:rPr>
                <w:sz w:val="22"/>
                <w:szCs w:val="22"/>
              </w:rPr>
              <w:t xml:space="preserve"> район, п. Алексеевский, ул. Мира, д. 37;</w:t>
            </w:r>
          </w:p>
          <w:p w:rsidR="00013E2D" w:rsidRPr="00BC3148" w:rsidRDefault="00013E2D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нежилое здание, площадью 93,9 </w:t>
            </w:r>
            <w:proofErr w:type="spellStart"/>
            <w:r w:rsidRPr="00BC3148">
              <w:rPr>
                <w:sz w:val="22"/>
                <w:szCs w:val="22"/>
              </w:rPr>
              <w:t>кв.м</w:t>
            </w:r>
            <w:proofErr w:type="spellEnd"/>
            <w:r w:rsidRPr="00BC3148">
              <w:rPr>
                <w:sz w:val="22"/>
                <w:szCs w:val="22"/>
              </w:rPr>
              <w:t xml:space="preserve">. с кадастровым номером </w:t>
            </w:r>
            <w:r w:rsidRPr="00BC3148">
              <w:rPr>
                <w:sz w:val="22"/>
                <w:szCs w:val="22"/>
              </w:rPr>
              <w:lastRenderedPageBreak/>
              <w:t xml:space="preserve">54:07:042801:120, расположенное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Искитимский</w:t>
            </w:r>
            <w:proofErr w:type="spellEnd"/>
            <w:r w:rsidRPr="00BC3148">
              <w:rPr>
                <w:sz w:val="22"/>
                <w:szCs w:val="22"/>
              </w:rPr>
              <w:t xml:space="preserve"> район, п. Алексеевский, ул. Мира, д. 38;</w:t>
            </w:r>
          </w:p>
          <w:p w:rsidR="00013E2D" w:rsidRPr="00BC3148" w:rsidRDefault="00013E2D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земельный участок, площадью 6739 </w:t>
            </w:r>
            <w:proofErr w:type="spellStart"/>
            <w:r w:rsidRPr="00BC3148">
              <w:rPr>
                <w:sz w:val="22"/>
                <w:szCs w:val="22"/>
              </w:rPr>
              <w:t>кв.м</w:t>
            </w:r>
            <w:proofErr w:type="spellEnd"/>
            <w:r w:rsidRPr="00BC3148">
              <w:rPr>
                <w:sz w:val="22"/>
                <w:szCs w:val="22"/>
              </w:rPr>
              <w:t xml:space="preserve">. с кадастровым номером 54:07:042801:2, расположенный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Искитимский</w:t>
            </w:r>
            <w:proofErr w:type="spellEnd"/>
            <w:r w:rsidRPr="00BC3148">
              <w:rPr>
                <w:sz w:val="22"/>
                <w:szCs w:val="22"/>
              </w:rPr>
              <w:t xml:space="preserve"> район, п. Алексеевский, ул. Мира, 37. На земельном участке расположено ограждение реечное, протяженностью 320 м.</w:t>
            </w:r>
          </w:p>
        </w:tc>
        <w:tc>
          <w:tcPr>
            <w:tcW w:w="2551" w:type="dxa"/>
          </w:tcPr>
          <w:p w:rsidR="00013E2D" w:rsidRPr="00BC3148" w:rsidRDefault="00013E2D" w:rsidP="00BC3148">
            <w:pPr>
              <w:pStyle w:val="11"/>
              <w:spacing w:before="0"/>
              <w:ind w:firstLine="0"/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 xml:space="preserve">Решение Совета депутатов Искитимского района Новосибирской области от 09.11.2021 № 76 «Об утверждении Прогнозного плана (программы) приватизации муниципального имущества Искитимского района Новосибирской области на 2022 год» и Распоряжением администрации </w:t>
            </w:r>
            <w:r w:rsidRPr="00BC3148">
              <w:rPr>
                <w:sz w:val="22"/>
                <w:szCs w:val="22"/>
              </w:rPr>
              <w:lastRenderedPageBreak/>
              <w:t>Искитимского района Новосибирской области от «30» апреля 2021 № 123-р «Об условиях приватизации муниципального имущества».</w:t>
            </w:r>
          </w:p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992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Проведение последующих способов приватизации запланировано на 2023 год</w:t>
            </w:r>
          </w:p>
        </w:tc>
      </w:tr>
      <w:tr w:rsidR="00013E2D" w:rsidRPr="00E1387E" w:rsidTr="00BC3148">
        <w:tc>
          <w:tcPr>
            <w:tcW w:w="2235" w:type="dxa"/>
          </w:tcPr>
          <w:p w:rsidR="00013E2D" w:rsidRPr="00BC3148" w:rsidRDefault="00013E2D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 xml:space="preserve">- Жилое помещение (квартира), площадью 36,7 </w:t>
            </w:r>
            <w:proofErr w:type="spellStart"/>
            <w:r w:rsidRPr="00BC3148">
              <w:rPr>
                <w:sz w:val="22"/>
                <w:szCs w:val="22"/>
              </w:rPr>
              <w:t>кв.м</w:t>
            </w:r>
            <w:proofErr w:type="spellEnd"/>
            <w:r w:rsidRPr="00BC3148">
              <w:rPr>
                <w:sz w:val="22"/>
                <w:szCs w:val="22"/>
              </w:rPr>
              <w:t xml:space="preserve">. с кадастровым номером 54:07:020101:1261, расположенное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Искитимский</w:t>
            </w:r>
            <w:proofErr w:type="spellEnd"/>
            <w:r w:rsidRPr="00BC3148">
              <w:rPr>
                <w:sz w:val="22"/>
                <w:szCs w:val="22"/>
              </w:rPr>
              <w:t xml:space="preserve"> район, </w:t>
            </w:r>
            <w:proofErr w:type="spellStart"/>
            <w:r w:rsidRPr="00BC3148">
              <w:rPr>
                <w:sz w:val="22"/>
                <w:szCs w:val="22"/>
              </w:rPr>
              <w:t>р.п</w:t>
            </w:r>
            <w:proofErr w:type="spellEnd"/>
            <w:r w:rsidRPr="00BC3148">
              <w:rPr>
                <w:sz w:val="22"/>
                <w:szCs w:val="22"/>
              </w:rPr>
              <w:t>. Линево, пр. Мира, д. 42/1, кв. 51</w:t>
            </w:r>
          </w:p>
        </w:tc>
        <w:tc>
          <w:tcPr>
            <w:tcW w:w="2551" w:type="dxa"/>
          </w:tcPr>
          <w:p w:rsidR="00013E2D" w:rsidRPr="00BC3148" w:rsidRDefault="00013E2D" w:rsidP="00BC3148">
            <w:pPr>
              <w:pStyle w:val="11"/>
              <w:spacing w:before="0"/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Решение Совета депутатов Искитимского района Новосибирской области от 09.11.2021 № 76 «Об утверждении Прогнозного плана (программы) приватизации муниципального имущества Искитимского района Новосибирской области на 2022 год» (в редакции от 27.09.2022 № 142) и Распоряжением администрации Искитимского района Новосибирской области от «24» октября 2022 № 140-р «Об условиях приватизации муниципального имущества».</w:t>
            </w:r>
          </w:p>
          <w:p w:rsidR="00013E2D" w:rsidRPr="00BC3148" w:rsidRDefault="00013E2D" w:rsidP="00BC3148">
            <w:pPr>
              <w:pStyle w:val="11"/>
              <w:spacing w:before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013E2D" w:rsidRPr="00BC3148" w:rsidRDefault="00013E2D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Проведение последующих способов приватизации запланировано на 2023 год</w:t>
            </w:r>
          </w:p>
        </w:tc>
      </w:tr>
      <w:tr w:rsidR="00E1387E" w:rsidRPr="00E1387E" w:rsidTr="00BC3148">
        <w:tc>
          <w:tcPr>
            <w:tcW w:w="2235" w:type="dxa"/>
          </w:tcPr>
          <w:p w:rsidR="00E1387E" w:rsidRPr="00BC3148" w:rsidRDefault="00E1387E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Нежилое помещение (гараж), площадью 84,5 с кадастровым номером 54:33:060103:336, </w:t>
            </w:r>
            <w:r w:rsidRPr="00BC3148">
              <w:rPr>
                <w:sz w:val="22"/>
                <w:szCs w:val="22"/>
              </w:rPr>
              <w:lastRenderedPageBreak/>
              <w:t xml:space="preserve">расположенное по адресу: Новосибирская область, </w:t>
            </w:r>
            <w:proofErr w:type="spellStart"/>
            <w:r w:rsidRPr="00BC3148">
              <w:rPr>
                <w:sz w:val="22"/>
                <w:szCs w:val="22"/>
              </w:rPr>
              <w:t>г</w:t>
            </w:r>
            <w:proofErr w:type="gramStart"/>
            <w:r w:rsidRPr="00BC3148">
              <w:rPr>
                <w:sz w:val="22"/>
                <w:szCs w:val="22"/>
              </w:rPr>
              <w:t>.И</w:t>
            </w:r>
            <w:proofErr w:type="gramEnd"/>
            <w:r w:rsidRPr="00BC3148">
              <w:rPr>
                <w:sz w:val="22"/>
                <w:szCs w:val="22"/>
              </w:rPr>
              <w:t>скитим</w:t>
            </w:r>
            <w:proofErr w:type="spellEnd"/>
            <w:r w:rsidRPr="00BC3148">
              <w:rPr>
                <w:sz w:val="22"/>
                <w:szCs w:val="22"/>
              </w:rPr>
              <w:t xml:space="preserve">, </w:t>
            </w:r>
            <w:proofErr w:type="spellStart"/>
            <w:r w:rsidRPr="00BC3148">
              <w:rPr>
                <w:sz w:val="22"/>
                <w:szCs w:val="22"/>
              </w:rPr>
              <w:t>мкр</w:t>
            </w:r>
            <w:proofErr w:type="spellEnd"/>
            <w:r w:rsidRPr="00BC3148">
              <w:rPr>
                <w:sz w:val="22"/>
                <w:szCs w:val="22"/>
              </w:rPr>
              <w:t>. Индустриальный, д. 29</w:t>
            </w:r>
            <w:proofErr w:type="gramStart"/>
            <w:r w:rsidRPr="00BC3148">
              <w:rPr>
                <w:sz w:val="22"/>
                <w:szCs w:val="22"/>
              </w:rPr>
              <w:t xml:space="preserve"> Б</w:t>
            </w:r>
            <w:proofErr w:type="gramEnd"/>
            <w:r w:rsidRPr="00BC3148">
              <w:rPr>
                <w:sz w:val="22"/>
                <w:szCs w:val="22"/>
              </w:rPr>
              <w:t>;</w:t>
            </w:r>
          </w:p>
          <w:p w:rsidR="00E1387E" w:rsidRPr="00BC3148" w:rsidRDefault="00E1387E" w:rsidP="00013E2D">
            <w:pPr>
              <w:pStyle w:val="21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 xml:space="preserve">- Земельный участок, площадью 198 </w:t>
            </w:r>
            <w:proofErr w:type="spellStart"/>
            <w:r w:rsidRPr="00BC3148">
              <w:rPr>
                <w:sz w:val="22"/>
                <w:szCs w:val="22"/>
              </w:rPr>
              <w:t>кв.м</w:t>
            </w:r>
            <w:proofErr w:type="spellEnd"/>
            <w:r w:rsidRPr="00BC3148">
              <w:rPr>
                <w:sz w:val="22"/>
                <w:szCs w:val="22"/>
              </w:rPr>
              <w:t xml:space="preserve">., для эксплуатации гаража, кадастровый номер 54:33:060103:21, расположенный по адресу: Установлено относительно ориентира, расположенного в границах участка. Ориентир гараж. Почтовый адрес ориентира: Новосибирская область, г. </w:t>
            </w:r>
            <w:proofErr w:type="spellStart"/>
            <w:r w:rsidRPr="00BC3148">
              <w:rPr>
                <w:sz w:val="22"/>
                <w:szCs w:val="22"/>
              </w:rPr>
              <w:t>Искитим</w:t>
            </w:r>
            <w:proofErr w:type="spellEnd"/>
            <w:r w:rsidRPr="00BC3148">
              <w:rPr>
                <w:sz w:val="22"/>
                <w:szCs w:val="22"/>
              </w:rPr>
              <w:t xml:space="preserve">, </w:t>
            </w:r>
            <w:proofErr w:type="spellStart"/>
            <w:r w:rsidRPr="00BC3148">
              <w:rPr>
                <w:sz w:val="22"/>
                <w:szCs w:val="22"/>
              </w:rPr>
              <w:t>мр</w:t>
            </w:r>
            <w:proofErr w:type="spellEnd"/>
            <w:r w:rsidRPr="00BC3148">
              <w:rPr>
                <w:sz w:val="22"/>
                <w:szCs w:val="22"/>
              </w:rPr>
              <w:t xml:space="preserve">. Индустриальный, 29 Б. </w:t>
            </w:r>
          </w:p>
          <w:p w:rsidR="00E1387E" w:rsidRPr="00BC3148" w:rsidRDefault="00E1387E" w:rsidP="00013E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E1387E" w:rsidRPr="00BC3148" w:rsidRDefault="00E1387E" w:rsidP="00BC3148">
            <w:pPr>
              <w:pStyle w:val="11"/>
              <w:spacing w:before="0"/>
              <w:ind w:firstLine="0"/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 xml:space="preserve">Решение Совета депутатов Искитимского района Новосибирской области от 09.11.2021 № 76 «Об утверждении </w:t>
            </w:r>
            <w:r w:rsidRPr="00BC3148">
              <w:rPr>
                <w:sz w:val="22"/>
                <w:szCs w:val="22"/>
              </w:rPr>
              <w:lastRenderedPageBreak/>
              <w:t>Прогнозного плана (программы) приватизации муниципального имущества Искитимского района Новосибирской области на 2022 год» (в редакции от 27.09.2022 № 142) и Распоряжением администрации Искитимского района Новосибирской области от «25» октября 2022 № 141-р «Об условиях приватизации муниципального имущества».</w:t>
            </w:r>
          </w:p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992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724100</w:t>
            </w:r>
          </w:p>
        </w:tc>
        <w:tc>
          <w:tcPr>
            <w:tcW w:w="1701" w:type="dxa"/>
          </w:tcPr>
          <w:p w:rsidR="00E1387E" w:rsidRPr="00BC3148" w:rsidRDefault="00C36068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Без НДС</w:t>
            </w:r>
          </w:p>
        </w:tc>
      </w:tr>
      <w:tr w:rsidR="00013E2D" w:rsidRPr="00E1387E" w:rsidTr="00BC3148">
        <w:tc>
          <w:tcPr>
            <w:tcW w:w="2235" w:type="dxa"/>
          </w:tcPr>
          <w:p w:rsidR="00E1387E" w:rsidRPr="00BC3148" w:rsidRDefault="00E1387E" w:rsidP="00013E2D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lastRenderedPageBreak/>
              <w:t>Итого:</w:t>
            </w:r>
          </w:p>
        </w:tc>
        <w:tc>
          <w:tcPr>
            <w:tcW w:w="255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E1387E" w:rsidRPr="00BC3148" w:rsidRDefault="00BC3148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E1387E" w:rsidRPr="00BC3148" w:rsidRDefault="00C36068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743600</w:t>
            </w:r>
          </w:p>
        </w:tc>
        <w:tc>
          <w:tcPr>
            <w:tcW w:w="1701" w:type="dxa"/>
          </w:tcPr>
          <w:p w:rsidR="00E1387E" w:rsidRPr="00BC3148" w:rsidRDefault="00E1387E" w:rsidP="00BC3148">
            <w:pPr>
              <w:jc w:val="center"/>
              <w:rPr>
                <w:sz w:val="22"/>
                <w:szCs w:val="22"/>
              </w:rPr>
            </w:pPr>
            <w:r w:rsidRPr="00BC3148">
              <w:rPr>
                <w:sz w:val="22"/>
                <w:szCs w:val="22"/>
              </w:rPr>
              <w:t>В том числе НДС</w:t>
            </w:r>
            <w:r w:rsidR="00BC3148" w:rsidRPr="00BC3148">
              <w:rPr>
                <w:sz w:val="22"/>
                <w:szCs w:val="22"/>
              </w:rPr>
              <w:t xml:space="preserve"> </w:t>
            </w:r>
            <w:r w:rsidR="00C36068" w:rsidRPr="00BC3148">
              <w:rPr>
                <w:sz w:val="22"/>
                <w:szCs w:val="22"/>
              </w:rPr>
              <w:t>3250</w:t>
            </w:r>
            <w:r w:rsidRPr="00BC3148">
              <w:rPr>
                <w:sz w:val="22"/>
                <w:szCs w:val="22"/>
              </w:rPr>
              <w:t xml:space="preserve"> руб.,</w:t>
            </w:r>
          </w:p>
        </w:tc>
      </w:tr>
    </w:tbl>
    <w:p w:rsidR="00E3544B" w:rsidRPr="00E1387E" w:rsidRDefault="00013E2D" w:rsidP="00E3544B">
      <w:pPr>
        <w:rPr>
          <w:sz w:val="22"/>
          <w:szCs w:val="22"/>
        </w:rPr>
      </w:pPr>
      <w:r>
        <w:rPr>
          <w:sz w:val="22"/>
          <w:szCs w:val="22"/>
        </w:rPr>
        <w:br w:type="textWrapping" w:clear="all"/>
      </w:r>
    </w:p>
    <w:p w:rsidR="00EC550B" w:rsidRDefault="00EC550B" w:rsidP="00985D24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EC550B" w:rsidSect="008D64FE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D2E" w:rsidRDefault="00866D2E" w:rsidP="00E91FD4">
      <w:r>
        <w:separator/>
      </w:r>
    </w:p>
  </w:endnote>
  <w:endnote w:type="continuationSeparator" w:id="0">
    <w:p w:rsidR="00866D2E" w:rsidRDefault="00866D2E" w:rsidP="00E9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D2E" w:rsidRDefault="00866D2E" w:rsidP="00E91FD4">
      <w:r>
        <w:separator/>
      </w:r>
    </w:p>
  </w:footnote>
  <w:footnote w:type="continuationSeparator" w:id="0">
    <w:p w:rsidR="00866D2E" w:rsidRDefault="00866D2E" w:rsidP="00E91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4181"/>
    <w:multiLevelType w:val="hybridMultilevel"/>
    <w:tmpl w:val="7FD48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3C"/>
    <w:rsid w:val="0000155C"/>
    <w:rsid w:val="000025B8"/>
    <w:rsid w:val="00004421"/>
    <w:rsid w:val="00004A67"/>
    <w:rsid w:val="000056BE"/>
    <w:rsid w:val="00006B0D"/>
    <w:rsid w:val="00007F0D"/>
    <w:rsid w:val="0001168D"/>
    <w:rsid w:val="00013DEF"/>
    <w:rsid w:val="00013E2D"/>
    <w:rsid w:val="00021A62"/>
    <w:rsid w:val="00021B6B"/>
    <w:rsid w:val="0002427D"/>
    <w:rsid w:val="000262FA"/>
    <w:rsid w:val="00027E81"/>
    <w:rsid w:val="00031513"/>
    <w:rsid w:val="00031A42"/>
    <w:rsid w:val="00032CD3"/>
    <w:rsid w:val="000334C2"/>
    <w:rsid w:val="000343BB"/>
    <w:rsid w:val="000407F4"/>
    <w:rsid w:val="000412D1"/>
    <w:rsid w:val="0004257D"/>
    <w:rsid w:val="00044B6A"/>
    <w:rsid w:val="00047195"/>
    <w:rsid w:val="00050D12"/>
    <w:rsid w:val="00052238"/>
    <w:rsid w:val="00053319"/>
    <w:rsid w:val="000562F6"/>
    <w:rsid w:val="00061987"/>
    <w:rsid w:val="00062619"/>
    <w:rsid w:val="00062D42"/>
    <w:rsid w:val="00062F13"/>
    <w:rsid w:val="0006506A"/>
    <w:rsid w:val="000679B7"/>
    <w:rsid w:val="000735A2"/>
    <w:rsid w:val="00073F2A"/>
    <w:rsid w:val="00075A05"/>
    <w:rsid w:val="00077AD7"/>
    <w:rsid w:val="00080055"/>
    <w:rsid w:val="00081BE3"/>
    <w:rsid w:val="00083004"/>
    <w:rsid w:val="00083145"/>
    <w:rsid w:val="0008528A"/>
    <w:rsid w:val="000875F3"/>
    <w:rsid w:val="0009282E"/>
    <w:rsid w:val="00093FA5"/>
    <w:rsid w:val="00096BC3"/>
    <w:rsid w:val="00097560"/>
    <w:rsid w:val="000A14F6"/>
    <w:rsid w:val="000A5C71"/>
    <w:rsid w:val="000A6F95"/>
    <w:rsid w:val="000A72CB"/>
    <w:rsid w:val="000A7F32"/>
    <w:rsid w:val="000B0394"/>
    <w:rsid w:val="000B09D4"/>
    <w:rsid w:val="000B11A7"/>
    <w:rsid w:val="000B45CE"/>
    <w:rsid w:val="000B69F9"/>
    <w:rsid w:val="000B6DB1"/>
    <w:rsid w:val="000C1243"/>
    <w:rsid w:val="000C1C74"/>
    <w:rsid w:val="000C22BC"/>
    <w:rsid w:val="000C2AC6"/>
    <w:rsid w:val="000C3208"/>
    <w:rsid w:val="000C4330"/>
    <w:rsid w:val="000C433C"/>
    <w:rsid w:val="000C4545"/>
    <w:rsid w:val="000C6863"/>
    <w:rsid w:val="000D04F6"/>
    <w:rsid w:val="000D2D05"/>
    <w:rsid w:val="000D331D"/>
    <w:rsid w:val="000D39F8"/>
    <w:rsid w:val="000D3E12"/>
    <w:rsid w:val="000D49BB"/>
    <w:rsid w:val="000D59B4"/>
    <w:rsid w:val="000D7235"/>
    <w:rsid w:val="000D7388"/>
    <w:rsid w:val="000E0402"/>
    <w:rsid w:val="000E21E7"/>
    <w:rsid w:val="000E3298"/>
    <w:rsid w:val="000E35CC"/>
    <w:rsid w:val="000E6380"/>
    <w:rsid w:val="000E6415"/>
    <w:rsid w:val="000E75BB"/>
    <w:rsid w:val="000F0348"/>
    <w:rsid w:val="000F08FD"/>
    <w:rsid w:val="000F60A1"/>
    <w:rsid w:val="000F70FC"/>
    <w:rsid w:val="00100816"/>
    <w:rsid w:val="00101AF0"/>
    <w:rsid w:val="0010316F"/>
    <w:rsid w:val="001044E8"/>
    <w:rsid w:val="0010601B"/>
    <w:rsid w:val="00106840"/>
    <w:rsid w:val="00107995"/>
    <w:rsid w:val="001126A6"/>
    <w:rsid w:val="00112B45"/>
    <w:rsid w:val="00114671"/>
    <w:rsid w:val="001146F0"/>
    <w:rsid w:val="00115827"/>
    <w:rsid w:val="001167BA"/>
    <w:rsid w:val="00121447"/>
    <w:rsid w:val="00122EA5"/>
    <w:rsid w:val="00123B83"/>
    <w:rsid w:val="00123E7D"/>
    <w:rsid w:val="001264DE"/>
    <w:rsid w:val="00126BA7"/>
    <w:rsid w:val="00131759"/>
    <w:rsid w:val="0013461A"/>
    <w:rsid w:val="001348FE"/>
    <w:rsid w:val="00135731"/>
    <w:rsid w:val="00136EC0"/>
    <w:rsid w:val="00140B10"/>
    <w:rsid w:val="00141EE9"/>
    <w:rsid w:val="00145461"/>
    <w:rsid w:val="001500EB"/>
    <w:rsid w:val="0015191E"/>
    <w:rsid w:val="001524F9"/>
    <w:rsid w:val="0015530C"/>
    <w:rsid w:val="001559A1"/>
    <w:rsid w:val="001611FD"/>
    <w:rsid w:val="001614F2"/>
    <w:rsid w:val="00161D18"/>
    <w:rsid w:val="00163763"/>
    <w:rsid w:val="00163D28"/>
    <w:rsid w:val="00167A04"/>
    <w:rsid w:val="00175B34"/>
    <w:rsid w:val="0017720D"/>
    <w:rsid w:val="0018005F"/>
    <w:rsid w:val="00180146"/>
    <w:rsid w:val="0018307E"/>
    <w:rsid w:val="001860DE"/>
    <w:rsid w:val="00186981"/>
    <w:rsid w:val="001923ED"/>
    <w:rsid w:val="00194802"/>
    <w:rsid w:val="00195C54"/>
    <w:rsid w:val="00195C97"/>
    <w:rsid w:val="001A119A"/>
    <w:rsid w:val="001A1B4A"/>
    <w:rsid w:val="001A588D"/>
    <w:rsid w:val="001A73F4"/>
    <w:rsid w:val="001A7B2D"/>
    <w:rsid w:val="001B114E"/>
    <w:rsid w:val="001B2B45"/>
    <w:rsid w:val="001B2EB3"/>
    <w:rsid w:val="001B3B91"/>
    <w:rsid w:val="001B6B72"/>
    <w:rsid w:val="001C0839"/>
    <w:rsid w:val="001C1239"/>
    <w:rsid w:val="001C2080"/>
    <w:rsid w:val="001C3157"/>
    <w:rsid w:val="001C4A21"/>
    <w:rsid w:val="001C4E02"/>
    <w:rsid w:val="001D1742"/>
    <w:rsid w:val="001D1891"/>
    <w:rsid w:val="001D1D0F"/>
    <w:rsid w:val="001D522B"/>
    <w:rsid w:val="001D7DD9"/>
    <w:rsid w:val="001E28F0"/>
    <w:rsid w:val="001E3FB5"/>
    <w:rsid w:val="001F0F08"/>
    <w:rsid w:val="001F1328"/>
    <w:rsid w:val="001F3E39"/>
    <w:rsid w:val="001F42EE"/>
    <w:rsid w:val="001F6367"/>
    <w:rsid w:val="00201DBB"/>
    <w:rsid w:val="002027CE"/>
    <w:rsid w:val="00204C04"/>
    <w:rsid w:val="002065E6"/>
    <w:rsid w:val="002131DC"/>
    <w:rsid w:val="0021378C"/>
    <w:rsid w:val="00214213"/>
    <w:rsid w:val="00216F49"/>
    <w:rsid w:val="00220793"/>
    <w:rsid w:val="002269FE"/>
    <w:rsid w:val="00227290"/>
    <w:rsid w:val="002279EA"/>
    <w:rsid w:val="00230109"/>
    <w:rsid w:val="00231E5E"/>
    <w:rsid w:val="002330B6"/>
    <w:rsid w:val="00234981"/>
    <w:rsid w:val="00234BA4"/>
    <w:rsid w:val="00236573"/>
    <w:rsid w:val="00241060"/>
    <w:rsid w:val="00242675"/>
    <w:rsid w:val="00242A97"/>
    <w:rsid w:val="00244500"/>
    <w:rsid w:val="0024621C"/>
    <w:rsid w:val="002462C7"/>
    <w:rsid w:val="00253903"/>
    <w:rsid w:val="002548E9"/>
    <w:rsid w:val="00256CFC"/>
    <w:rsid w:val="002616C5"/>
    <w:rsid w:val="002634A0"/>
    <w:rsid w:val="00265954"/>
    <w:rsid w:val="00266BC3"/>
    <w:rsid w:val="00267026"/>
    <w:rsid w:val="002704FC"/>
    <w:rsid w:val="00270EA6"/>
    <w:rsid w:val="00274827"/>
    <w:rsid w:val="0027637B"/>
    <w:rsid w:val="00286B82"/>
    <w:rsid w:val="00287F50"/>
    <w:rsid w:val="002912F8"/>
    <w:rsid w:val="00292F1E"/>
    <w:rsid w:val="002932E9"/>
    <w:rsid w:val="00293887"/>
    <w:rsid w:val="002A14AD"/>
    <w:rsid w:val="002A20D6"/>
    <w:rsid w:val="002A26D0"/>
    <w:rsid w:val="002A3315"/>
    <w:rsid w:val="002A5DC7"/>
    <w:rsid w:val="002A67B6"/>
    <w:rsid w:val="002A6C25"/>
    <w:rsid w:val="002A721B"/>
    <w:rsid w:val="002A7443"/>
    <w:rsid w:val="002B10F3"/>
    <w:rsid w:val="002B47B0"/>
    <w:rsid w:val="002B538C"/>
    <w:rsid w:val="002B6776"/>
    <w:rsid w:val="002B775E"/>
    <w:rsid w:val="002B77B7"/>
    <w:rsid w:val="002B7FBF"/>
    <w:rsid w:val="002C1C57"/>
    <w:rsid w:val="002C2AFC"/>
    <w:rsid w:val="002C36D1"/>
    <w:rsid w:val="002C3A4B"/>
    <w:rsid w:val="002C5BEF"/>
    <w:rsid w:val="002C78AE"/>
    <w:rsid w:val="002C7B00"/>
    <w:rsid w:val="002D29DF"/>
    <w:rsid w:val="002D3E2F"/>
    <w:rsid w:val="002D4C4C"/>
    <w:rsid w:val="002D51DD"/>
    <w:rsid w:val="002D63FD"/>
    <w:rsid w:val="002E0298"/>
    <w:rsid w:val="002E60FF"/>
    <w:rsid w:val="002E7D1C"/>
    <w:rsid w:val="002F0263"/>
    <w:rsid w:val="002F07A6"/>
    <w:rsid w:val="002F1189"/>
    <w:rsid w:val="002F4746"/>
    <w:rsid w:val="0030094B"/>
    <w:rsid w:val="00304341"/>
    <w:rsid w:val="00304EA4"/>
    <w:rsid w:val="003055A8"/>
    <w:rsid w:val="00306370"/>
    <w:rsid w:val="00307E43"/>
    <w:rsid w:val="003102FF"/>
    <w:rsid w:val="0031508A"/>
    <w:rsid w:val="00316EB9"/>
    <w:rsid w:val="003202F3"/>
    <w:rsid w:val="00320DCB"/>
    <w:rsid w:val="00325328"/>
    <w:rsid w:val="003309A8"/>
    <w:rsid w:val="0033164A"/>
    <w:rsid w:val="00334A54"/>
    <w:rsid w:val="0034040C"/>
    <w:rsid w:val="00344FD0"/>
    <w:rsid w:val="00345A16"/>
    <w:rsid w:val="00345DEA"/>
    <w:rsid w:val="00347D83"/>
    <w:rsid w:val="00350D47"/>
    <w:rsid w:val="00354AE2"/>
    <w:rsid w:val="00355FFB"/>
    <w:rsid w:val="00357330"/>
    <w:rsid w:val="00357AE9"/>
    <w:rsid w:val="00357D44"/>
    <w:rsid w:val="00360851"/>
    <w:rsid w:val="00360901"/>
    <w:rsid w:val="003612EA"/>
    <w:rsid w:val="00361472"/>
    <w:rsid w:val="003631E9"/>
    <w:rsid w:val="00363755"/>
    <w:rsid w:val="003637C9"/>
    <w:rsid w:val="00363CBE"/>
    <w:rsid w:val="003726DE"/>
    <w:rsid w:val="003741A9"/>
    <w:rsid w:val="00374F9B"/>
    <w:rsid w:val="0037771E"/>
    <w:rsid w:val="00377E8E"/>
    <w:rsid w:val="0038150D"/>
    <w:rsid w:val="003817F6"/>
    <w:rsid w:val="00387506"/>
    <w:rsid w:val="00390248"/>
    <w:rsid w:val="003908EE"/>
    <w:rsid w:val="00390929"/>
    <w:rsid w:val="00392E60"/>
    <w:rsid w:val="003937DE"/>
    <w:rsid w:val="003955DC"/>
    <w:rsid w:val="003A073A"/>
    <w:rsid w:val="003A2C8C"/>
    <w:rsid w:val="003A42BD"/>
    <w:rsid w:val="003B0128"/>
    <w:rsid w:val="003B126A"/>
    <w:rsid w:val="003B1278"/>
    <w:rsid w:val="003B1B8F"/>
    <w:rsid w:val="003B24DD"/>
    <w:rsid w:val="003B296A"/>
    <w:rsid w:val="003B2A57"/>
    <w:rsid w:val="003B2B62"/>
    <w:rsid w:val="003B6E0D"/>
    <w:rsid w:val="003B7239"/>
    <w:rsid w:val="003C30F4"/>
    <w:rsid w:val="003C36BF"/>
    <w:rsid w:val="003C57C3"/>
    <w:rsid w:val="003C5EDB"/>
    <w:rsid w:val="003D1579"/>
    <w:rsid w:val="003D25BF"/>
    <w:rsid w:val="003D3AF6"/>
    <w:rsid w:val="003D44B8"/>
    <w:rsid w:val="003D4EB5"/>
    <w:rsid w:val="003D6621"/>
    <w:rsid w:val="003E3DBA"/>
    <w:rsid w:val="003E4C2E"/>
    <w:rsid w:val="003E4D27"/>
    <w:rsid w:val="003E7191"/>
    <w:rsid w:val="003E7D70"/>
    <w:rsid w:val="003F047B"/>
    <w:rsid w:val="003F12D6"/>
    <w:rsid w:val="003F2B37"/>
    <w:rsid w:val="003F6E0C"/>
    <w:rsid w:val="0040092F"/>
    <w:rsid w:val="00402005"/>
    <w:rsid w:val="004028B4"/>
    <w:rsid w:val="00402F6E"/>
    <w:rsid w:val="004058A8"/>
    <w:rsid w:val="00405C4E"/>
    <w:rsid w:val="00405D33"/>
    <w:rsid w:val="0040628F"/>
    <w:rsid w:val="00406ACF"/>
    <w:rsid w:val="0040771A"/>
    <w:rsid w:val="00412FF8"/>
    <w:rsid w:val="0041469D"/>
    <w:rsid w:val="00416415"/>
    <w:rsid w:val="004169C6"/>
    <w:rsid w:val="0041721D"/>
    <w:rsid w:val="00420398"/>
    <w:rsid w:val="004212E2"/>
    <w:rsid w:val="0042245F"/>
    <w:rsid w:val="0042246F"/>
    <w:rsid w:val="0042280F"/>
    <w:rsid w:val="004228C0"/>
    <w:rsid w:val="00423929"/>
    <w:rsid w:val="0042486C"/>
    <w:rsid w:val="00425DDF"/>
    <w:rsid w:val="004307BC"/>
    <w:rsid w:val="004307DE"/>
    <w:rsid w:val="00430CC9"/>
    <w:rsid w:val="00430E55"/>
    <w:rsid w:val="00431E1E"/>
    <w:rsid w:val="00434AD6"/>
    <w:rsid w:val="00435191"/>
    <w:rsid w:val="0043572D"/>
    <w:rsid w:val="00443273"/>
    <w:rsid w:val="004441BC"/>
    <w:rsid w:val="004461F8"/>
    <w:rsid w:val="0044700D"/>
    <w:rsid w:val="004532CF"/>
    <w:rsid w:val="0045493D"/>
    <w:rsid w:val="00454C77"/>
    <w:rsid w:val="004603A4"/>
    <w:rsid w:val="00466890"/>
    <w:rsid w:val="00466E2B"/>
    <w:rsid w:val="004711A7"/>
    <w:rsid w:val="00471DD5"/>
    <w:rsid w:val="004728FF"/>
    <w:rsid w:val="0047326B"/>
    <w:rsid w:val="00475403"/>
    <w:rsid w:val="00482DB4"/>
    <w:rsid w:val="004831DA"/>
    <w:rsid w:val="00484A58"/>
    <w:rsid w:val="00484E20"/>
    <w:rsid w:val="00485D37"/>
    <w:rsid w:val="00486684"/>
    <w:rsid w:val="00491B5B"/>
    <w:rsid w:val="00491D6B"/>
    <w:rsid w:val="0049301C"/>
    <w:rsid w:val="00493536"/>
    <w:rsid w:val="004A38BB"/>
    <w:rsid w:val="004A3D5C"/>
    <w:rsid w:val="004A55B8"/>
    <w:rsid w:val="004A6D8B"/>
    <w:rsid w:val="004B22C5"/>
    <w:rsid w:val="004B2B53"/>
    <w:rsid w:val="004B2D79"/>
    <w:rsid w:val="004B484B"/>
    <w:rsid w:val="004B5775"/>
    <w:rsid w:val="004B7335"/>
    <w:rsid w:val="004B7A4D"/>
    <w:rsid w:val="004C15E7"/>
    <w:rsid w:val="004C242C"/>
    <w:rsid w:val="004C3FDD"/>
    <w:rsid w:val="004C7DFD"/>
    <w:rsid w:val="004D01E5"/>
    <w:rsid w:val="004D0461"/>
    <w:rsid w:val="004D0D85"/>
    <w:rsid w:val="004D199D"/>
    <w:rsid w:val="004D28E9"/>
    <w:rsid w:val="004D4981"/>
    <w:rsid w:val="004D4996"/>
    <w:rsid w:val="004D75D0"/>
    <w:rsid w:val="004E14A5"/>
    <w:rsid w:val="004E19CE"/>
    <w:rsid w:val="004E1D6F"/>
    <w:rsid w:val="004E1DB8"/>
    <w:rsid w:val="004E2351"/>
    <w:rsid w:val="004E38A5"/>
    <w:rsid w:val="004E3A4A"/>
    <w:rsid w:val="004E6FC5"/>
    <w:rsid w:val="004F1A44"/>
    <w:rsid w:val="004F31BB"/>
    <w:rsid w:val="004F357A"/>
    <w:rsid w:val="004F4998"/>
    <w:rsid w:val="004F5CEC"/>
    <w:rsid w:val="004F666F"/>
    <w:rsid w:val="004F7C91"/>
    <w:rsid w:val="0050243B"/>
    <w:rsid w:val="0050416D"/>
    <w:rsid w:val="005048B7"/>
    <w:rsid w:val="00510118"/>
    <w:rsid w:val="005117BA"/>
    <w:rsid w:val="00512813"/>
    <w:rsid w:val="005165BD"/>
    <w:rsid w:val="005216B9"/>
    <w:rsid w:val="005222A3"/>
    <w:rsid w:val="00524CB9"/>
    <w:rsid w:val="00526B42"/>
    <w:rsid w:val="00530359"/>
    <w:rsid w:val="00530E26"/>
    <w:rsid w:val="00534077"/>
    <w:rsid w:val="005345B1"/>
    <w:rsid w:val="00535AFD"/>
    <w:rsid w:val="00537200"/>
    <w:rsid w:val="0054049E"/>
    <w:rsid w:val="00541B85"/>
    <w:rsid w:val="00543894"/>
    <w:rsid w:val="00543C5B"/>
    <w:rsid w:val="00546986"/>
    <w:rsid w:val="00546AA2"/>
    <w:rsid w:val="005473E3"/>
    <w:rsid w:val="00550734"/>
    <w:rsid w:val="00553FEB"/>
    <w:rsid w:val="0055495C"/>
    <w:rsid w:val="00556393"/>
    <w:rsid w:val="00560408"/>
    <w:rsid w:val="00560EDA"/>
    <w:rsid w:val="00561F6A"/>
    <w:rsid w:val="00565F2C"/>
    <w:rsid w:val="0056702B"/>
    <w:rsid w:val="00567887"/>
    <w:rsid w:val="00572423"/>
    <w:rsid w:val="005745DF"/>
    <w:rsid w:val="00576C6A"/>
    <w:rsid w:val="00576E19"/>
    <w:rsid w:val="00577F8F"/>
    <w:rsid w:val="00584874"/>
    <w:rsid w:val="00586A24"/>
    <w:rsid w:val="0059083F"/>
    <w:rsid w:val="00590F88"/>
    <w:rsid w:val="00593607"/>
    <w:rsid w:val="0059400C"/>
    <w:rsid w:val="00594589"/>
    <w:rsid w:val="00596020"/>
    <w:rsid w:val="00596A2D"/>
    <w:rsid w:val="00596CF6"/>
    <w:rsid w:val="005A00E6"/>
    <w:rsid w:val="005A2026"/>
    <w:rsid w:val="005A2F70"/>
    <w:rsid w:val="005A39BC"/>
    <w:rsid w:val="005A39E0"/>
    <w:rsid w:val="005A4E17"/>
    <w:rsid w:val="005A6A69"/>
    <w:rsid w:val="005A7770"/>
    <w:rsid w:val="005B339B"/>
    <w:rsid w:val="005B447D"/>
    <w:rsid w:val="005B628E"/>
    <w:rsid w:val="005B6792"/>
    <w:rsid w:val="005B6EBE"/>
    <w:rsid w:val="005C064E"/>
    <w:rsid w:val="005C0A46"/>
    <w:rsid w:val="005C1F7E"/>
    <w:rsid w:val="005C5D79"/>
    <w:rsid w:val="005D11BF"/>
    <w:rsid w:val="005D3CB4"/>
    <w:rsid w:val="005D4BD5"/>
    <w:rsid w:val="005D5A0E"/>
    <w:rsid w:val="005E2AB2"/>
    <w:rsid w:val="005E3468"/>
    <w:rsid w:val="005E3F7C"/>
    <w:rsid w:val="005E4A13"/>
    <w:rsid w:val="005E7952"/>
    <w:rsid w:val="005F067F"/>
    <w:rsid w:val="005F14BE"/>
    <w:rsid w:val="005F1BE7"/>
    <w:rsid w:val="005F231B"/>
    <w:rsid w:val="005F2F1B"/>
    <w:rsid w:val="005F5987"/>
    <w:rsid w:val="00601217"/>
    <w:rsid w:val="006022FB"/>
    <w:rsid w:val="00602617"/>
    <w:rsid w:val="00606B97"/>
    <w:rsid w:val="006071BE"/>
    <w:rsid w:val="0061159E"/>
    <w:rsid w:val="00614DF7"/>
    <w:rsid w:val="0061502F"/>
    <w:rsid w:val="00616173"/>
    <w:rsid w:val="00617FA7"/>
    <w:rsid w:val="00620412"/>
    <w:rsid w:val="00620B73"/>
    <w:rsid w:val="00621EC6"/>
    <w:rsid w:val="00623BEA"/>
    <w:rsid w:val="006255DD"/>
    <w:rsid w:val="0062591D"/>
    <w:rsid w:val="00630F62"/>
    <w:rsid w:val="00634E18"/>
    <w:rsid w:val="006355C7"/>
    <w:rsid w:val="006362DF"/>
    <w:rsid w:val="00640E38"/>
    <w:rsid w:val="006468A6"/>
    <w:rsid w:val="00650EBB"/>
    <w:rsid w:val="00651ABF"/>
    <w:rsid w:val="006540EA"/>
    <w:rsid w:val="006541D5"/>
    <w:rsid w:val="00655FBE"/>
    <w:rsid w:val="00656B54"/>
    <w:rsid w:val="00656BDF"/>
    <w:rsid w:val="00656D95"/>
    <w:rsid w:val="00657313"/>
    <w:rsid w:val="00664582"/>
    <w:rsid w:val="00670EBF"/>
    <w:rsid w:val="006721BE"/>
    <w:rsid w:val="00673740"/>
    <w:rsid w:val="0067423C"/>
    <w:rsid w:val="006742D8"/>
    <w:rsid w:val="00674B47"/>
    <w:rsid w:val="006771B6"/>
    <w:rsid w:val="00680698"/>
    <w:rsid w:val="00681E40"/>
    <w:rsid w:val="006904CC"/>
    <w:rsid w:val="00691ED7"/>
    <w:rsid w:val="00692574"/>
    <w:rsid w:val="00693592"/>
    <w:rsid w:val="00693845"/>
    <w:rsid w:val="006A09A7"/>
    <w:rsid w:val="006A555A"/>
    <w:rsid w:val="006A58BB"/>
    <w:rsid w:val="006A6344"/>
    <w:rsid w:val="006A6E68"/>
    <w:rsid w:val="006A7875"/>
    <w:rsid w:val="006B0F18"/>
    <w:rsid w:val="006B17BE"/>
    <w:rsid w:val="006B33DA"/>
    <w:rsid w:val="006B387E"/>
    <w:rsid w:val="006B47E7"/>
    <w:rsid w:val="006B691C"/>
    <w:rsid w:val="006B7464"/>
    <w:rsid w:val="006B757A"/>
    <w:rsid w:val="006C1D6B"/>
    <w:rsid w:val="006C1DC5"/>
    <w:rsid w:val="006C2198"/>
    <w:rsid w:val="006C3677"/>
    <w:rsid w:val="006C38BA"/>
    <w:rsid w:val="006C38CD"/>
    <w:rsid w:val="006C4ADA"/>
    <w:rsid w:val="006C4D22"/>
    <w:rsid w:val="006C7C2C"/>
    <w:rsid w:val="006D05DA"/>
    <w:rsid w:val="006D4896"/>
    <w:rsid w:val="006D4D17"/>
    <w:rsid w:val="006D51D8"/>
    <w:rsid w:val="006D5468"/>
    <w:rsid w:val="006E01F4"/>
    <w:rsid w:val="006E2514"/>
    <w:rsid w:val="006E3239"/>
    <w:rsid w:val="006E426E"/>
    <w:rsid w:val="006E7591"/>
    <w:rsid w:val="006F0F04"/>
    <w:rsid w:val="006F1E8C"/>
    <w:rsid w:val="006F3619"/>
    <w:rsid w:val="006F3DCA"/>
    <w:rsid w:val="006F4B7F"/>
    <w:rsid w:val="006F7961"/>
    <w:rsid w:val="0070112F"/>
    <w:rsid w:val="00705022"/>
    <w:rsid w:val="007055FF"/>
    <w:rsid w:val="00706890"/>
    <w:rsid w:val="0070723E"/>
    <w:rsid w:val="007079B7"/>
    <w:rsid w:val="00710AD7"/>
    <w:rsid w:val="00711F0F"/>
    <w:rsid w:val="0072135D"/>
    <w:rsid w:val="00721874"/>
    <w:rsid w:val="00722101"/>
    <w:rsid w:val="00723DF5"/>
    <w:rsid w:val="007246D7"/>
    <w:rsid w:val="00724789"/>
    <w:rsid w:val="007250D9"/>
    <w:rsid w:val="00726F1C"/>
    <w:rsid w:val="0073100B"/>
    <w:rsid w:val="0073150D"/>
    <w:rsid w:val="007348D7"/>
    <w:rsid w:val="007356E5"/>
    <w:rsid w:val="0073793A"/>
    <w:rsid w:val="00737D00"/>
    <w:rsid w:val="0074138B"/>
    <w:rsid w:val="00742839"/>
    <w:rsid w:val="0074329C"/>
    <w:rsid w:val="00744020"/>
    <w:rsid w:val="00745805"/>
    <w:rsid w:val="007460FE"/>
    <w:rsid w:val="00746267"/>
    <w:rsid w:val="00746761"/>
    <w:rsid w:val="00752398"/>
    <w:rsid w:val="00752DF7"/>
    <w:rsid w:val="00755C90"/>
    <w:rsid w:val="00755CBF"/>
    <w:rsid w:val="007565C8"/>
    <w:rsid w:val="00756B67"/>
    <w:rsid w:val="007572F8"/>
    <w:rsid w:val="00761A92"/>
    <w:rsid w:val="007647E9"/>
    <w:rsid w:val="007651BC"/>
    <w:rsid w:val="00766B6C"/>
    <w:rsid w:val="007672D3"/>
    <w:rsid w:val="00773F3E"/>
    <w:rsid w:val="00773F6C"/>
    <w:rsid w:val="00775113"/>
    <w:rsid w:val="00776001"/>
    <w:rsid w:val="00776272"/>
    <w:rsid w:val="0077695B"/>
    <w:rsid w:val="00776F7E"/>
    <w:rsid w:val="00781F81"/>
    <w:rsid w:val="00783565"/>
    <w:rsid w:val="00783EA1"/>
    <w:rsid w:val="00791A71"/>
    <w:rsid w:val="00791BF7"/>
    <w:rsid w:val="00791F04"/>
    <w:rsid w:val="00791F7F"/>
    <w:rsid w:val="0079411A"/>
    <w:rsid w:val="00794171"/>
    <w:rsid w:val="00795C36"/>
    <w:rsid w:val="00795FEB"/>
    <w:rsid w:val="007A140C"/>
    <w:rsid w:val="007A41F7"/>
    <w:rsid w:val="007A43FC"/>
    <w:rsid w:val="007A4B0D"/>
    <w:rsid w:val="007A768B"/>
    <w:rsid w:val="007B26B4"/>
    <w:rsid w:val="007B3FE5"/>
    <w:rsid w:val="007B758B"/>
    <w:rsid w:val="007C2876"/>
    <w:rsid w:val="007C3725"/>
    <w:rsid w:val="007C45A3"/>
    <w:rsid w:val="007D2B7C"/>
    <w:rsid w:val="007D497E"/>
    <w:rsid w:val="007D4FB1"/>
    <w:rsid w:val="007D6BDC"/>
    <w:rsid w:val="007E1F4D"/>
    <w:rsid w:val="007E40A0"/>
    <w:rsid w:val="007F08C6"/>
    <w:rsid w:val="007F1581"/>
    <w:rsid w:val="007F1BF6"/>
    <w:rsid w:val="007F267F"/>
    <w:rsid w:val="007F28E1"/>
    <w:rsid w:val="007F2DAC"/>
    <w:rsid w:val="007F544F"/>
    <w:rsid w:val="00805620"/>
    <w:rsid w:val="008056F5"/>
    <w:rsid w:val="0080710C"/>
    <w:rsid w:val="00807A87"/>
    <w:rsid w:val="0081462D"/>
    <w:rsid w:val="00816BC4"/>
    <w:rsid w:val="00817235"/>
    <w:rsid w:val="008174B4"/>
    <w:rsid w:val="0081756C"/>
    <w:rsid w:val="0082447E"/>
    <w:rsid w:val="00825D6A"/>
    <w:rsid w:val="0082711B"/>
    <w:rsid w:val="00831DCC"/>
    <w:rsid w:val="00833A3B"/>
    <w:rsid w:val="008341B7"/>
    <w:rsid w:val="00836B60"/>
    <w:rsid w:val="00836F14"/>
    <w:rsid w:val="0083761D"/>
    <w:rsid w:val="00837D4C"/>
    <w:rsid w:val="00841146"/>
    <w:rsid w:val="00841222"/>
    <w:rsid w:val="00843C81"/>
    <w:rsid w:val="00843F4B"/>
    <w:rsid w:val="00847480"/>
    <w:rsid w:val="008477B3"/>
    <w:rsid w:val="00847EE0"/>
    <w:rsid w:val="00850C5D"/>
    <w:rsid w:val="008542C7"/>
    <w:rsid w:val="00855EB8"/>
    <w:rsid w:val="00856350"/>
    <w:rsid w:val="00857382"/>
    <w:rsid w:val="00857F58"/>
    <w:rsid w:val="00863975"/>
    <w:rsid w:val="00866D2E"/>
    <w:rsid w:val="008674CD"/>
    <w:rsid w:val="00867AB1"/>
    <w:rsid w:val="00867D78"/>
    <w:rsid w:val="008743C0"/>
    <w:rsid w:val="008750ED"/>
    <w:rsid w:val="008774B2"/>
    <w:rsid w:val="00877CDF"/>
    <w:rsid w:val="00881175"/>
    <w:rsid w:val="008818F6"/>
    <w:rsid w:val="00883B1C"/>
    <w:rsid w:val="00885C5A"/>
    <w:rsid w:val="0089014B"/>
    <w:rsid w:val="008907F6"/>
    <w:rsid w:val="008977BF"/>
    <w:rsid w:val="008A010F"/>
    <w:rsid w:val="008A22F5"/>
    <w:rsid w:val="008A262F"/>
    <w:rsid w:val="008A29E6"/>
    <w:rsid w:val="008A3889"/>
    <w:rsid w:val="008A71AD"/>
    <w:rsid w:val="008B0A9B"/>
    <w:rsid w:val="008B0ACE"/>
    <w:rsid w:val="008B0C74"/>
    <w:rsid w:val="008B38AA"/>
    <w:rsid w:val="008B4D14"/>
    <w:rsid w:val="008B59C9"/>
    <w:rsid w:val="008B6CA4"/>
    <w:rsid w:val="008C16EE"/>
    <w:rsid w:val="008C37D6"/>
    <w:rsid w:val="008C5069"/>
    <w:rsid w:val="008C5588"/>
    <w:rsid w:val="008D1252"/>
    <w:rsid w:val="008D27D5"/>
    <w:rsid w:val="008D64FE"/>
    <w:rsid w:val="008D7805"/>
    <w:rsid w:val="008E0730"/>
    <w:rsid w:val="008E0B2F"/>
    <w:rsid w:val="008E7A94"/>
    <w:rsid w:val="008F4109"/>
    <w:rsid w:val="008F4EB6"/>
    <w:rsid w:val="008F5C57"/>
    <w:rsid w:val="00900A1A"/>
    <w:rsid w:val="0090284B"/>
    <w:rsid w:val="009061C7"/>
    <w:rsid w:val="00912CB3"/>
    <w:rsid w:val="009130D9"/>
    <w:rsid w:val="00916538"/>
    <w:rsid w:val="00921028"/>
    <w:rsid w:val="009230B3"/>
    <w:rsid w:val="00923E47"/>
    <w:rsid w:val="00924896"/>
    <w:rsid w:val="009307D1"/>
    <w:rsid w:val="009318DA"/>
    <w:rsid w:val="009506CE"/>
    <w:rsid w:val="009533D0"/>
    <w:rsid w:val="009542B6"/>
    <w:rsid w:val="00957786"/>
    <w:rsid w:val="00957D05"/>
    <w:rsid w:val="009607FE"/>
    <w:rsid w:val="009612E8"/>
    <w:rsid w:val="009638C9"/>
    <w:rsid w:val="00965318"/>
    <w:rsid w:val="0096793A"/>
    <w:rsid w:val="009723A8"/>
    <w:rsid w:val="009726D4"/>
    <w:rsid w:val="00973F62"/>
    <w:rsid w:val="009763F7"/>
    <w:rsid w:val="0098120D"/>
    <w:rsid w:val="0098555C"/>
    <w:rsid w:val="00985D24"/>
    <w:rsid w:val="00985E7B"/>
    <w:rsid w:val="00990168"/>
    <w:rsid w:val="0099063E"/>
    <w:rsid w:val="00990F5C"/>
    <w:rsid w:val="009923FD"/>
    <w:rsid w:val="0099427A"/>
    <w:rsid w:val="00997B17"/>
    <w:rsid w:val="00997F82"/>
    <w:rsid w:val="009A25C0"/>
    <w:rsid w:val="009A384E"/>
    <w:rsid w:val="009A65B4"/>
    <w:rsid w:val="009A6948"/>
    <w:rsid w:val="009B3894"/>
    <w:rsid w:val="009B3E1E"/>
    <w:rsid w:val="009B4BB8"/>
    <w:rsid w:val="009B7ABD"/>
    <w:rsid w:val="009C0B90"/>
    <w:rsid w:val="009C18E6"/>
    <w:rsid w:val="009C2A34"/>
    <w:rsid w:val="009C2C93"/>
    <w:rsid w:val="009C723A"/>
    <w:rsid w:val="009D10D5"/>
    <w:rsid w:val="009D25A3"/>
    <w:rsid w:val="009D441D"/>
    <w:rsid w:val="009D47BA"/>
    <w:rsid w:val="009E143E"/>
    <w:rsid w:val="009E3F69"/>
    <w:rsid w:val="009E6355"/>
    <w:rsid w:val="009F2D0D"/>
    <w:rsid w:val="009F45EA"/>
    <w:rsid w:val="009F5059"/>
    <w:rsid w:val="009F73FC"/>
    <w:rsid w:val="009F77B8"/>
    <w:rsid w:val="00A0363E"/>
    <w:rsid w:val="00A0481B"/>
    <w:rsid w:val="00A054CC"/>
    <w:rsid w:val="00A06400"/>
    <w:rsid w:val="00A10E34"/>
    <w:rsid w:val="00A13D57"/>
    <w:rsid w:val="00A16021"/>
    <w:rsid w:val="00A233E8"/>
    <w:rsid w:val="00A24C8F"/>
    <w:rsid w:val="00A26C55"/>
    <w:rsid w:val="00A26F7C"/>
    <w:rsid w:val="00A31EF9"/>
    <w:rsid w:val="00A3283D"/>
    <w:rsid w:val="00A34660"/>
    <w:rsid w:val="00A3629F"/>
    <w:rsid w:val="00A40164"/>
    <w:rsid w:val="00A44A2B"/>
    <w:rsid w:val="00A451AD"/>
    <w:rsid w:val="00A46FCD"/>
    <w:rsid w:val="00A4764B"/>
    <w:rsid w:val="00A50FDE"/>
    <w:rsid w:val="00A531FB"/>
    <w:rsid w:val="00A53424"/>
    <w:rsid w:val="00A55C06"/>
    <w:rsid w:val="00A5662A"/>
    <w:rsid w:val="00A5780B"/>
    <w:rsid w:val="00A63989"/>
    <w:rsid w:val="00A63CB4"/>
    <w:rsid w:val="00A67239"/>
    <w:rsid w:val="00A676F6"/>
    <w:rsid w:val="00A67B77"/>
    <w:rsid w:val="00A7475E"/>
    <w:rsid w:val="00A76A47"/>
    <w:rsid w:val="00A77273"/>
    <w:rsid w:val="00A801D0"/>
    <w:rsid w:val="00A822AF"/>
    <w:rsid w:val="00A8484A"/>
    <w:rsid w:val="00A8646A"/>
    <w:rsid w:val="00A86EB2"/>
    <w:rsid w:val="00A87EC1"/>
    <w:rsid w:val="00A90033"/>
    <w:rsid w:val="00A91084"/>
    <w:rsid w:val="00A918ED"/>
    <w:rsid w:val="00A93412"/>
    <w:rsid w:val="00A94E84"/>
    <w:rsid w:val="00A9516B"/>
    <w:rsid w:val="00A9592D"/>
    <w:rsid w:val="00A96DF5"/>
    <w:rsid w:val="00A97667"/>
    <w:rsid w:val="00A97FC8"/>
    <w:rsid w:val="00AA6F4B"/>
    <w:rsid w:val="00AA71C8"/>
    <w:rsid w:val="00AB3DBC"/>
    <w:rsid w:val="00AB4182"/>
    <w:rsid w:val="00AB45C9"/>
    <w:rsid w:val="00AC1D86"/>
    <w:rsid w:val="00AC1F06"/>
    <w:rsid w:val="00AC331B"/>
    <w:rsid w:val="00AD25B6"/>
    <w:rsid w:val="00AD56C8"/>
    <w:rsid w:val="00AD780B"/>
    <w:rsid w:val="00AE0450"/>
    <w:rsid w:val="00AE1742"/>
    <w:rsid w:val="00AE26A9"/>
    <w:rsid w:val="00AE2E4D"/>
    <w:rsid w:val="00AE6073"/>
    <w:rsid w:val="00AE6467"/>
    <w:rsid w:val="00AF0F38"/>
    <w:rsid w:val="00AF2EC2"/>
    <w:rsid w:val="00AF5714"/>
    <w:rsid w:val="00AF60E7"/>
    <w:rsid w:val="00AF72BE"/>
    <w:rsid w:val="00B01DED"/>
    <w:rsid w:val="00B02618"/>
    <w:rsid w:val="00B07305"/>
    <w:rsid w:val="00B10732"/>
    <w:rsid w:val="00B116E0"/>
    <w:rsid w:val="00B133CA"/>
    <w:rsid w:val="00B14F0F"/>
    <w:rsid w:val="00B210EE"/>
    <w:rsid w:val="00B24A70"/>
    <w:rsid w:val="00B25503"/>
    <w:rsid w:val="00B25FA3"/>
    <w:rsid w:val="00B2737F"/>
    <w:rsid w:val="00B30E07"/>
    <w:rsid w:val="00B31303"/>
    <w:rsid w:val="00B313C0"/>
    <w:rsid w:val="00B3293C"/>
    <w:rsid w:val="00B3506D"/>
    <w:rsid w:val="00B3559E"/>
    <w:rsid w:val="00B35781"/>
    <w:rsid w:val="00B36D7E"/>
    <w:rsid w:val="00B42D4D"/>
    <w:rsid w:val="00B43D8C"/>
    <w:rsid w:val="00B44864"/>
    <w:rsid w:val="00B45853"/>
    <w:rsid w:val="00B47805"/>
    <w:rsid w:val="00B501E5"/>
    <w:rsid w:val="00B5228B"/>
    <w:rsid w:val="00B56524"/>
    <w:rsid w:val="00B57C30"/>
    <w:rsid w:val="00B6183F"/>
    <w:rsid w:val="00B61A14"/>
    <w:rsid w:val="00B632B8"/>
    <w:rsid w:val="00B63612"/>
    <w:rsid w:val="00B65592"/>
    <w:rsid w:val="00B662DA"/>
    <w:rsid w:val="00B67F5A"/>
    <w:rsid w:val="00B733B4"/>
    <w:rsid w:val="00B740F5"/>
    <w:rsid w:val="00B76867"/>
    <w:rsid w:val="00B7706D"/>
    <w:rsid w:val="00B83663"/>
    <w:rsid w:val="00B87097"/>
    <w:rsid w:val="00B871C2"/>
    <w:rsid w:val="00B90152"/>
    <w:rsid w:val="00B90DE3"/>
    <w:rsid w:val="00B91797"/>
    <w:rsid w:val="00B9313D"/>
    <w:rsid w:val="00B93A1E"/>
    <w:rsid w:val="00B96200"/>
    <w:rsid w:val="00B967EB"/>
    <w:rsid w:val="00B9688E"/>
    <w:rsid w:val="00B97122"/>
    <w:rsid w:val="00BA1C8B"/>
    <w:rsid w:val="00BA5165"/>
    <w:rsid w:val="00BA5B23"/>
    <w:rsid w:val="00BA5D3A"/>
    <w:rsid w:val="00BA691C"/>
    <w:rsid w:val="00BA6D3F"/>
    <w:rsid w:val="00BA74C6"/>
    <w:rsid w:val="00BA7CCD"/>
    <w:rsid w:val="00BB1351"/>
    <w:rsid w:val="00BB409F"/>
    <w:rsid w:val="00BB4260"/>
    <w:rsid w:val="00BC03EA"/>
    <w:rsid w:val="00BC0C58"/>
    <w:rsid w:val="00BC296A"/>
    <w:rsid w:val="00BC2EE3"/>
    <w:rsid w:val="00BC3148"/>
    <w:rsid w:val="00BC435D"/>
    <w:rsid w:val="00BC4ECC"/>
    <w:rsid w:val="00BC5570"/>
    <w:rsid w:val="00BC644B"/>
    <w:rsid w:val="00BC7932"/>
    <w:rsid w:val="00BD0D0C"/>
    <w:rsid w:val="00BD2E19"/>
    <w:rsid w:val="00BD3BFC"/>
    <w:rsid w:val="00BD737E"/>
    <w:rsid w:val="00BE26F2"/>
    <w:rsid w:val="00BE3184"/>
    <w:rsid w:val="00BE4494"/>
    <w:rsid w:val="00BE4D39"/>
    <w:rsid w:val="00BE4E52"/>
    <w:rsid w:val="00BE7E78"/>
    <w:rsid w:val="00BF0732"/>
    <w:rsid w:val="00BF4BBF"/>
    <w:rsid w:val="00BF6A23"/>
    <w:rsid w:val="00C0158D"/>
    <w:rsid w:val="00C03765"/>
    <w:rsid w:val="00C06D30"/>
    <w:rsid w:val="00C07FCF"/>
    <w:rsid w:val="00C11242"/>
    <w:rsid w:val="00C12700"/>
    <w:rsid w:val="00C15839"/>
    <w:rsid w:val="00C16B3E"/>
    <w:rsid w:val="00C20DE0"/>
    <w:rsid w:val="00C214F6"/>
    <w:rsid w:val="00C24A38"/>
    <w:rsid w:val="00C250E8"/>
    <w:rsid w:val="00C260E7"/>
    <w:rsid w:val="00C26BAC"/>
    <w:rsid w:val="00C2758E"/>
    <w:rsid w:val="00C31C3C"/>
    <w:rsid w:val="00C32DFE"/>
    <w:rsid w:val="00C34A4E"/>
    <w:rsid w:val="00C36068"/>
    <w:rsid w:val="00C422BF"/>
    <w:rsid w:val="00C4549D"/>
    <w:rsid w:val="00C46B4E"/>
    <w:rsid w:val="00C47149"/>
    <w:rsid w:val="00C526D7"/>
    <w:rsid w:val="00C52932"/>
    <w:rsid w:val="00C53074"/>
    <w:rsid w:val="00C53185"/>
    <w:rsid w:val="00C53471"/>
    <w:rsid w:val="00C551D9"/>
    <w:rsid w:val="00C5575E"/>
    <w:rsid w:val="00C55775"/>
    <w:rsid w:val="00C57D16"/>
    <w:rsid w:val="00C61BB2"/>
    <w:rsid w:val="00C6241C"/>
    <w:rsid w:val="00C74985"/>
    <w:rsid w:val="00C74A61"/>
    <w:rsid w:val="00C80702"/>
    <w:rsid w:val="00C80CBB"/>
    <w:rsid w:val="00C80CF0"/>
    <w:rsid w:val="00C813F7"/>
    <w:rsid w:val="00C82C13"/>
    <w:rsid w:val="00C918A4"/>
    <w:rsid w:val="00C951D4"/>
    <w:rsid w:val="00CA5969"/>
    <w:rsid w:val="00CA63C3"/>
    <w:rsid w:val="00CB0C50"/>
    <w:rsid w:val="00CB241F"/>
    <w:rsid w:val="00CB2E71"/>
    <w:rsid w:val="00CB324E"/>
    <w:rsid w:val="00CB3C14"/>
    <w:rsid w:val="00CB4632"/>
    <w:rsid w:val="00CB6E60"/>
    <w:rsid w:val="00CC5A08"/>
    <w:rsid w:val="00CD22DC"/>
    <w:rsid w:val="00CE041E"/>
    <w:rsid w:val="00CE1901"/>
    <w:rsid w:val="00CE1DDE"/>
    <w:rsid w:val="00CE2A69"/>
    <w:rsid w:val="00CE5B0C"/>
    <w:rsid w:val="00CE7308"/>
    <w:rsid w:val="00CF0276"/>
    <w:rsid w:val="00CF1481"/>
    <w:rsid w:val="00CF3212"/>
    <w:rsid w:val="00CF38CF"/>
    <w:rsid w:val="00CF471E"/>
    <w:rsid w:val="00CF4B03"/>
    <w:rsid w:val="00CF5C03"/>
    <w:rsid w:val="00CF5F99"/>
    <w:rsid w:val="00CF6658"/>
    <w:rsid w:val="00CF6904"/>
    <w:rsid w:val="00CF6E62"/>
    <w:rsid w:val="00D017CA"/>
    <w:rsid w:val="00D02645"/>
    <w:rsid w:val="00D03867"/>
    <w:rsid w:val="00D063D1"/>
    <w:rsid w:val="00D06A1E"/>
    <w:rsid w:val="00D06E53"/>
    <w:rsid w:val="00D122AF"/>
    <w:rsid w:val="00D16D7B"/>
    <w:rsid w:val="00D200AE"/>
    <w:rsid w:val="00D22CA0"/>
    <w:rsid w:val="00D22F98"/>
    <w:rsid w:val="00D2517A"/>
    <w:rsid w:val="00D25B3C"/>
    <w:rsid w:val="00D25F01"/>
    <w:rsid w:val="00D26C91"/>
    <w:rsid w:val="00D273CC"/>
    <w:rsid w:val="00D32FE4"/>
    <w:rsid w:val="00D40463"/>
    <w:rsid w:val="00D40C32"/>
    <w:rsid w:val="00D45762"/>
    <w:rsid w:val="00D54ECF"/>
    <w:rsid w:val="00D61241"/>
    <w:rsid w:val="00D62BF9"/>
    <w:rsid w:val="00D62BFF"/>
    <w:rsid w:val="00D62D54"/>
    <w:rsid w:val="00D638E0"/>
    <w:rsid w:val="00D6393A"/>
    <w:rsid w:val="00D63FE7"/>
    <w:rsid w:val="00D64CA5"/>
    <w:rsid w:val="00D656AF"/>
    <w:rsid w:val="00D668A5"/>
    <w:rsid w:val="00D676BE"/>
    <w:rsid w:val="00D706AD"/>
    <w:rsid w:val="00D71E22"/>
    <w:rsid w:val="00D74989"/>
    <w:rsid w:val="00D75704"/>
    <w:rsid w:val="00D76B8D"/>
    <w:rsid w:val="00D77F0D"/>
    <w:rsid w:val="00D807CA"/>
    <w:rsid w:val="00D816FF"/>
    <w:rsid w:val="00D90D9D"/>
    <w:rsid w:val="00D92367"/>
    <w:rsid w:val="00D92EEC"/>
    <w:rsid w:val="00D94393"/>
    <w:rsid w:val="00D94513"/>
    <w:rsid w:val="00D94EFA"/>
    <w:rsid w:val="00DA065E"/>
    <w:rsid w:val="00DA38DC"/>
    <w:rsid w:val="00DA514C"/>
    <w:rsid w:val="00DA5463"/>
    <w:rsid w:val="00DA6E0E"/>
    <w:rsid w:val="00DA76FB"/>
    <w:rsid w:val="00DA7B48"/>
    <w:rsid w:val="00DB0D30"/>
    <w:rsid w:val="00DB2957"/>
    <w:rsid w:val="00DB3BF6"/>
    <w:rsid w:val="00DB4AC1"/>
    <w:rsid w:val="00DB78BA"/>
    <w:rsid w:val="00DC1B88"/>
    <w:rsid w:val="00DC2A46"/>
    <w:rsid w:val="00DC3222"/>
    <w:rsid w:val="00DC6588"/>
    <w:rsid w:val="00DC79B7"/>
    <w:rsid w:val="00DD2A76"/>
    <w:rsid w:val="00DD2C53"/>
    <w:rsid w:val="00DD37EA"/>
    <w:rsid w:val="00DD5FF4"/>
    <w:rsid w:val="00DD6B37"/>
    <w:rsid w:val="00DD785C"/>
    <w:rsid w:val="00DE2100"/>
    <w:rsid w:val="00DE2580"/>
    <w:rsid w:val="00DE39B0"/>
    <w:rsid w:val="00DE432E"/>
    <w:rsid w:val="00DE4333"/>
    <w:rsid w:val="00DE628C"/>
    <w:rsid w:val="00DE75F8"/>
    <w:rsid w:val="00DF27D0"/>
    <w:rsid w:val="00E03081"/>
    <w:rsid w:val="00E0724A"/>
    <w:rsid w:val="00E10AAE"/>
    <w:rsid w:val="00E115EE"/>
    <w:rsid w:val="00E11612"/>
    <w:rsid w:val="00E12B51"/>
    <w:rsid w:val="00E13048"/>
    <w:rsid w:val="00E1387E"/>
    <w:rsid w:val="00E13978"/>
    <w:rsid w:val="00E14417"/>
    <w:rsid w:val="00E155E2"/>
    <w:rsid w:val="00E15CBB"/>
    <w:rsid w:val="00E20B89"/>
    <w:rsid w:val="00E278B4"/>
    <w:rsid w:val="00E3544B"/>
    <w:rsid w:val="00E35C04"/>
    <w:rsid w:val="00E36C5B"/>
    <w:rsid w:val="00E372ED"/>
    <w:rsid w:val="00E43E42"/>
    <w:rsid w:val="00E44DD3"/>
    <w:rsid w:val="00E44FBF"/>
    <w:rsid w:val="00E45EA5"/>
    <w:rsid w:val="00E46020"/>
    <w:rsid w:val="00E467BB"/>
    <w:rsid w:val="00E477BE"/>
    <w:rsid w:val="00E52EC0"/>
    <w:rsid w:val="00E530B3"/>
    <w:rsid w:val="00E534A4"/>
    <w:rsid w:val="00E53E04"/>
    <w:rsid w:val="00E542F1"/>
    <w:rsid w:val="00E56F71"/>
    <w:rsid w:val="00E608C4"/>
    <w:rsid w:val="00E610B2"/>
    <w:rsid w:val="00E6298F"/>
    <w:rsid w:val="00E64C96"/>
    <w:rsid w:val="00E65067"/>
    <w:rsid w:val="00E70917"/>
    <w:rsid w:val="00E70F76"/>
    <w:rsid w:val="00E75A14"/>
    <w:rsid w:val="00E766BD"/>
    <w:rsid w:val="00E77C81"/>
    <w:rsid w:val="00E808ED"/>
    <w:rsid w:val="00E81204"/>
    <w:rsid w:val="00E81EF6"/>
    <w:rsid w:val="00E86D22"/>
    <w:rsid w:val="00E91191"/>
    <w:rsid w:val="00E91FD4"/>
    <w:rsid w:val="00E97561"/>
    <w:rsid w:val="00EA1784"/>
    <w:rsid w:val="00EA1EF2"/>
    <w:rsid w:val="00EA3C14"/>
    <w:rsid w:val="00EA70AC"/>
    <w:rsid w:val="00EA73AE"/>
    <w:rsid w:val="00EA7BA6"/>
    <w:rsid w:val="00EB5635"/>
    <w:rsid w:val="00EC3F89"/>
    <w:rsid w:val="00EC4F8C"/>
    <w:rsid w:val="00EC550B"/>
    <w:rsid w:val="00EC5A3F"/>
    <w:rsid w:val="00EC5CAC"/>
    <w:rsid w:val="00EC5CC1"/>
    <w:rsid w:val="00EC70C2"/>
    <w:rsid w:val="00EC7C02"/>
    <w:rsid w:val="00ED1A00"/>
    <w:rsid w:val="00ED1A7D"/>
    <w:rsid w:val="00ED5756"/>
    <w:rsid w:val="00ED6AF5"/>
    <w:rsid w:val="00ED730E"/>
    <w:rsid w:val="00EE2C47"/>
    <w:rsid w:val="00EE3CA8"/>
    <w:rsid w:val="00EE54EB"/>
    <w:rsid w:val="00EE7788"/>
    <w:rsid w:val="00EE7A7A"/>
    <w:rsid w:val="00EF0376"/>
    <w:rsid w:val="00EF3345"/>
    <w:rsid w:val="00EF5FB6"/>
    <w:rsid w:val="00F01398"/>
    <w:rsid w:val="00F023D7"/>
    <w:rsid w:val="00F02EEB"/>
    <w:rsid w:val="00F03A86"/>
    <w:rsid w:val="00F05555"/>
    <w:rsid w:val="00F1181F"/>
    <w:rsid w:val="00F118DD"/>
    <w:rsid w:val="00F148DC"/>
    <w:rsid w:val="00F2116D"/>
    <w:rsid w:val="00F22FD1"/>
    <w:rsid w:val="00F251A1"/>
    <w:rsid w:val="00F25410"/>
    <w:rsid w:val="00F25654"/>
    <w:rsid w:val="00F260A8"/>
    <w:rsid w:val="00F26CE3"/>
    <w:rsid w:val="00F26FB9"/>
    <w:rsid w:val="00F343A8"/>
    <w:rsid w:val="00F35E12"/>
    <w:rsid w:val="00F36BDA"/>
    <w:rsid w:val="00F377C1"/>
    <w:rsid w:val="00F37AE3"/>
    <w:rsid w:val="00F41426"/>
    <w:rsid w:val="00F4549B"/>
    <w:rsid w:val="00F4661A"/>
    <w:rsid w:val="00F523F3"/>
    <w:rsid w:val="00F52B41"/>
    <w:rsid w:val="00F554AA"/>
    <w:rsid w:val="00F60E07"/>
    <w:rsid w:val="00F60F08"/>
    <w:rsid w:val="00F6353D"/>
    <w:rsid w:val="00F6493A"/>
    <w:rsid w:val="00F663C8"/>
    <w:rsid w:val="00F667BF"/>
    <w:rsid w:val="00F67E01"/>
    <w:rsid w:val="00F711FA"/>
    <w:rsid w:val="00F71662"/>
    <w:rsid w:val="00F73079"/>
    <w:rsid w:val="00F80738"/>
    <w:rsid w:val="00F83E69"/>
    <w:rsid w:val="00F9187D"/>
    <w:rsid w:val="00F91B40"/>
    <w:rsid w:val="00F920E5"/>
    <w:rsid w:val="00F92E6B"/>
    <w:rsid w:val="00F93D0B"/>
    <w:rsid w:val="00F95154"/>
    <w:rsid w:val="00F95810"/>
    <w:rsid w:val="00F96F3C"/>
    <w:rsid w:val="00F971F0"/>
    <w:rsid w:val="00FA2D34"/>
    <w:rsid w:val="00FA402E"/>
    <w:rsid w:val="00FA4D59"/>
    <w:rsid w:val="00FA75D9"/>
    <w:rsid w:val="00FB1236"/>
    <w:rsid w:val="00FB3098"/>
    <w:rsid w:val="00FB56D2"/>
    <w:rsid w:val="00FB5934"/>
    <w:rsid w:val="00FB64F7"/>
    <w:rsid w:val="00FC199A"/>
    <w:rsid w:val="00FC24BC"/>
    <w:rsid w:val="00FC2709"/>
    <w:rsid w:val="00FC3DFE"/>
    <w:rsid w:val="00FC418B"/>
    <w:rsid w:val="00FC490B"/>
    <w:rsid w:val="00FC5CE2"/>
    <w:rsid w:val="00FC6896"/>
    <w:rsid w:val="00FC7B47"/>
    <w:rsid w:val="00FC7FEB"/>
    <w:rsid w:val="00FD16E7"/>
    <w:rsid w:val="00FD22C1"/>
    <w:rsid w:val="00FD39CD"/>
    <w:rsid w:val="00FD4630"/>
    <w:rsid w:val="00FD6B98"/>
    <w:rsid w:val="00FD794E"/>
    <w:rsid w:val="00FE0A0D"/>
    <w:rsid w:val="00FE1FC6"/>
    <w:rsid w:val="00FE201E"/>
    <w:rsid w:val="00FE659E"/>
    <w:rsid w:val="00FF6E6D"/>
    <w:rsid w:val="00F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0" w:lineRule="atLeast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3C"/>
    <w:pPr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75E"/>
    <w:pPr>
      <w:keepNext/>
      <w:keepLines/>
      <w:spacing w:before="480"/>
      <w:ind w:firstLine="6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31C3C"/>
    <w:pPr>
      <w:keepNext/>
      <w:jc w:val="center"/>
      <w:outlineLvl w:val="1"/>
    </w:pPr>
    <w:rPr>
      <w:rFonts w:cs="Arial"/>
      <w:szCs w:val="20"/>
      <w:lang w:bidi="lo-LA"/>
    </w:rPr>
  </w:style>
  <w:style w:type="paragraph" w:styleId="3">
    <w:name w:val="heading 3"/>
    <w:basedOn w:val="a"/>
    <w:next w:val="a"/>
    <w:link w:val="30"/>
    <w:semiHidden/>
    <w:unhideWhenUsed/>
    <w:qFormat/>
    <w:rsid w:val="00C31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5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rsid w:val="00C31C3C"/>
    <w:rPr>
      <w:rFonts w:eastAsia="Times New Roman" w:cs="Arial"/>
      <w:szCs w:val="20"/>
      <w:lang w:eastAsia="ru-RU" w:bidi="lo-LA"/>
    </w:rPr>
  </w:style>
  <w:style w:type="character" w:customStyle="1" w:styleId="30">
    <w:name w:val="Заголовок 3 Знак"/>
    <w:basedOn w:val="a0"/>
    <w:link w:val="3"/>
    <w:semiHidden/>
    <w:rsid w:val="00C31C3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C31C3C"/>
    <w:pPr>
      <w:overflowPunct w:val="0"/>
      <w:autoSpaceDE w:val="0"/>
      <w:autoSpaceDN w:val="0"/>
      <w:adjustRightInd w:val="0"/>
      <w:jc w:val="both"/>
    </w:pPr>
    <w:rPr>
      <w:rFonts w:cs="Arial"/>
      <w:sz w:val="24"/>
      <w:szCs w:val="20"/>
      <w:lang w:bidi="lo-LA"/>
    </w:rPr>
  </w:style>
  <w:style w:type="character" w:customStyle="1" w:styleId="a4">
    <w:name w:val="Основной текст Знак"/>
    <w:basedOn w:val="a0"/>
    <w:link w:val="a3"/>
    <w:rsid w:val="00C31C3C"/>
    <w:rPr>
      <w:rFonts w:eastAsia="Times New Roman" w:cs="Arial"/>
      <w:sz w:val="24"/>
      <w:szCs w:val="20"/>
      <w:lang w:eastAsia="ru-RU" w:bidi="lo-LA"/>
    </w:rPr>
  </w:style>
  <w:style w:type="paragraph" w:customStyle="1" w:styleId="ConsNormal">
    <w:name w:val="ConsNormal"/>
    <w:rsid w:val="00C31C3C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1508A"/>
    <w:rPr>
      <w:color w:val="0000FF" w:themeColor="hyperlink"/>
      <w:u w:val="single"/>
    </w:rPr>
  </w:style>
  <w:style w:type="paragraph" w:customStyle="1" w:styleId="Default">
    <w:name w:val="Default"/>
    <w:rsid w:val="009061C7"/>
    <w:pPr>
      <w:autoSpaceDE w:val="0"/>
      <w:autoSpaceDN w:val="0"/>
      <w:adjustRightInd w:val="0"/>
      <w:spacing w:line="240" w:lineRule="auto"/>
      <w:ind w:firstLine="0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1F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FD4"/>
    <w:rPr>
      <w:rFonts w:eastAsia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1F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FD4"/>
    <w:rPr>
      <w:rFonts w:eastAsia="Times New Roman"/>
      <w:szCs w:val="24"/>
      <w:lang w:eastAsia="ru-RU"/>
    </w:rPr>
  </w:style>
  <w:style w:type="paragraph" w:styleId="aa">
    <w:name w:val="List Paragraph"/>
    <w:basedOn w:val="a"/>
    <w:uiPriority w:val="34"/>
    <w:qFormat/>
    <w:rsid w:val="002131DC"/>
    <w:pPr>
      <w:ind w:left="720"/>
      <w:contextualSpacing/>
    </w:pPr>
  </w:style>
  <w:style w:type="table" w:styleId="ab">
    <w:name w:val="Table Grid"/>
    <w:basedOn w:val="a1"/>
    <w:uiPriority w:val="59"/>
    <w:rsid w:val="00C5293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721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21B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EC5C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C5CAC"/>
    <w:rPr>
      <w:rFonts w:eastAsia="Times New Roman"/>
      <w:szCs w:val="24"/>
      <w:lang w:eastAsia="ru-RU"/>
    </w:rPr>
  </w:style>
  <w:style w:type="paragraph" w:customStyle="1" w:styleId="11">
    <w:name w:val="стандарт1"/>
    <w:basedOn w:val="ae"/>
    <w:uiPriority w:val="99"/>
    <w:rsid w:val="00E1387E"/>
    <w:pPr>
      <w:suppressAutoHyphens/>
      <w:spacing w:before="120"/>
      <w:ind w:left="0" w:firstLine="709"/>
      <w:jc w:val="both"/>
    </w:pPr>
    <w:rPr>
      <w:szCs w:val="20"/>
    </w:rPr>
  </w:style>
  <w:style w:type="paragraph" w:styleId="ae">
    <w:name w:val="Normal Indent"/>
    <w:basedOn w:val="a"/>
    <w:uiPriority w:val="99"/>
    <w:semiHidden/>
    <w:unhideWhenUsed/>
    <w:rsid w:val="00E1387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0" w:lineRule="atLeast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3C"/>
    <w:pPr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75E"/>
    <w:pPr>
      <w:keepNext/>
      <w:keepLines/>
      <w:spacing w:before="480"/>
      <w:ind w:firstLine="6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31C3C"/>
    <w:pPr>
      <w:keepNext/>
      <w:jc w:val="center"/>
      <w:outlineLvl w:val="1"/>
    </w:pPr>
    <w:rPr>
      <w:rFonts w:cs="Arial"/>
      <w:szCs w:val="20"/>
      <w:lang w:bidi="lo-LA"/>
    </w:rPr>
  </w:style>
  <w:style w:type="paragraph" w:styleId="3">
    <w:name w:val="heading 3"/>
    <w:basedOn w:val="a"/>
    <w:next w:val="a"/>
    <w:link w:val="30"/>
    <w:semiHidden/>
    <w:unhideWhenUsed/>
    <w:qFormat/>
    <w:rsid w:val="00C31C3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775E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rsid w:val="00C31C3C"/>
    <w:rPr>
      <w:rFonts w:eastAsia="Times New Roman" w:cs="Arial"/>
      <w:szCs w:val="20"/>
      <w:lang w:eastAsia="ru-RU" w:bidi="lo-LA"/>
    </w:rPr>
  </w:style>
  <w:style w:type="character" w:customStyle="1" w:styleId="30">
    <w:name w:val="Заголовок 3 Знак"/>
    <w:basedOn w:val="a0"/>
    <w:link w:val="3"/>
    <w:semiHidden/>
    <w:rsid w:val="00C31C3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C31C3C"/>
    <w:pPr>
      <w:overflowPunct w:val="0"/>
      <w:autoSpaceDE w:val="0"/>
      <w:autoSpaceDN w:val="0"/>
      <w:adjustRightInd w:val="0"/>
      <w:jc w:val="both"/>
    </w:pPr>
    <w:rPr>
      <w:rFonts w:cs="Arial"/>
      <w:sz w:val="24"/>
      <w:szCs w:val="20"/>
      <w:lang w:bidi="lo-LA"/>
    </w:rPr>
  </w:style>
  <w:style w:type="character" w:customStyle="1" w:styleId="a4">
    <w:name w:val="Основной текст Знак"/>
    <w:basedOn w:val="a0"/>
    <w:link w:val="a3"/>
    <w:rsid w:val="00C31C3C"/>
    <w:rPr>
      <w:rFonts w:eastAsia="Times New Roman" w:cs="Arial"/>
      <w:sz w:val="24"/>
      <w:szCs w:val="20"/>
      <w:lang w:eastAsia="ru-RU" w:bidi="lo-LA"/>
    </w:rPr>
  </w:style>
  <w:style w:type="paragraph" w:customStyle="1" w:styleId="ConsNormal">
    <w:name w:val="ConsNormal"/>
    <w:rsid w:val="00C31C3C"/>
    <w:pPr>
      <w:widowControl w:val="0"/>
      <w:autoSpaceDE w:val="0"/>
      <w:autoSpaceDN w:val="0"/>
      <w:adjustRightInd w:val="0"/>
      <w:spacing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31508A"/>
    <w:rPr>
      <w:color w:val="0000FF" w:themeColor="hyperlink"/>
      <w:u w:val="single"/>
    </w:rPr>
  </w:style>
  <w:style w:type="paragraph" w:customStyle="1" w:styleId="Default">
    <w:name w:val="Default"/>
    <w:rsid w:val="009061C7"/>
    <w:pPr>
      <w:autoSpaceDE w:val="0"/>
      <w:autoSpaceDN w:val="0"/>
      <w:adjustRightInd w:val="0"/>
      <w:spacing w:line="240" w:lineRule="auto"/>
      <w:ind w:firstLine="0"/>
    </w:pPr>
    <w:rPr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91F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91FD4"/>
    <w:rPr>
      <w:rFonts w:eastAsia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91F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91FD4"/>
    <w:rPr>
      <w:rFonts w:eastAsia="Times New Roman"/>
      <w:szCs w:val="24"/>
      <w:lang w:eastAsia="ru-RU"/>
    </w:rPr>
  </w:style>
  <w:style w:type="paragraph" w:styleId="aa">
    <w:name w:val="List Paragraph"/>
    <w:basedOn w:val="a"/>
    <w:uiPriority w:val="34"/>
    <w:qFormat/>
    <w:rsid w:val="002131DC"/>
    <w:pPr>
      <w:ind w:left="720"/>
      <w:contextualSpacing/>
    </w:pPr>
  </w:style>
  <w:style w:type="table" w:styleId="ab">
    <w:name w:val="Table Grid"/>
    <w:basedOn w:val="a1"/>
    <w:uiPriority w:val="59"/>
    <w:rsid w:val="00C5293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6721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721B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unhideWhenUsed/>
    <w:rsid w:val="00EC5CA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C5CAC"/>
    <w:rPr>
      <w:rFonts w:eastAsia="Times New Roman"/>
      <w:szCs w:val="24"/>
      <w:lang w:eastAsia="ru-RU"/>
    </w:rPr>
  </w:style>
  <w:style w:type="paragraph" w:customStyle="1" w:styleId="11">
    <w:name w:val="стандарт1"/>
    <w:basedOn w:val="ae"/>
    <w:uiPriority w:val="99"/>
    <w:rsid w:val="00E1387E"/>
    <w:pPr>
      <w:suppressAutoHyphens/>
      <w:spacing w:before="120"/>
      <w:ind w:left="0" w:firstLine="709"/>
      <w:jc w:val="both"/>
    </w:pPr>
    <w:rPr>
      <w:szCs w:val="20"/>
    </w:rPr>
  </w:style>
  <w:style w:type="paragraph" w:styleId="ae">
    <w:name w:val="Normal Indent"/>
    <w:basedOn w:val="a"/>
    <w:uiPriority w:val="99"/>
    <w:semiHidden/>
    <w:unhideWhenUsed/>
    <w:rsid w:val="00E138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iskitimr.nso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6;&#1072;&#1073;&#1086;&#1095;&#1080;&#1081;%20&#1089;&#1090;&#1086;&#1083;\&#1044;&#1086;&#1082;&#1091;&#1084;&#1077;&#1085;&#1090;%20Microsoft%20Office%20Wor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61E0E-533F-4454-A587-9967A353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Документ Microsoft Office Word</Template>
  <TotalTime>824</TotalTime>
  <Pages>6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Арсибекова</dc:creator>
  <cp:lastModifiedBy>User01</cp:lastModifiedBy>
  <cp:revision>38</cp:revision>
  <cp:lastPrinted>2023-01-24T09:28:00Z</cp:lastPrinted>
  <dcterms:created xsi:type="dcterms:W3CDTF">2019-01-28T05:08:00Z</dcterms:created>
  <dcterms:modified xsi:type="dcterms:W3CDTF">2023-01-31T05:13:00Z</dcterms:modified>
</cp:coreProperties>
</file>